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9B" w:rsidRPr="007502BE" w:rsidRDefault="00C42D9B" w:rsidP="007502BE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02BE">
        <w:rPr>
          <w:rFonts w:ascii="Times New Roman" w:hAnsi="Times New Roman" w:cs="Times New Roman"/>
          <w:b/>
          <w:i/>
          <w:sz w:val="24"/>
          <w:szCs w:val="24"/>
        </w:rPr>
        <w:t>Саратова Вероника Николаевна</w:t>
      </w:r>
    </w:p>
    <w:p w:rsidR="00C42D9B" w:rsidRPr="007502BE" w:rsidRDefault="00C42D9B" w:rsidP="007502B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02BE">
        <w:rPr>
          <w:rFonts w:ascii="Times New Roman" w:hAnsi="Times New Roman" w:cs="Times New Roman"/>
          <w:i/>
          <w:sz w:val="24"/>
          <w:szCs w:val="24"/>
        </w:rPr>
        <w:t>учитель истории и обществознания</w:t>
      </w:r>
    </w:p>
    <w:p w:rsidR="00C42D9B" w:rsidRPr="007502BE" w:rsidRDefault="00C42D9B" w:rsidP="007502B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02BE">
        <w:rPr>
          <w:rFonts w:ascii="Times New Roman" w:hAnsi="Times New Roman" w:cs="Times New Roman"/>
          <w:i/>
          <w:sz w:val="24"/>
          <w:szCs w:val="24"/>
        </w:rPr>
        <w:t>МКОУ «Комсомольская ООШ»</w:t>
      </w:r>
    </w:p>
    <w:p w:rsidR="00C42D9B" w:rsidRPr="007502BE" w:rsidRDefault="004263FF" w:rsidP="00750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02BE">
        <w:rPr>
          <w:rFonts w:ascii="Times New Roman" w:hAnsi="Times New Roman" w:cs="Times New Roman"/>
          <w:b/>
          <w:sz w:val="24"/>
          <w:szCs w:val="24"/>
        </w:rPr>
        <w:t>Сценарий квеста «Тропа Памяти»</w:t>
      </w:r>
    </w:p>
    <w:p w:rsidR="00DB2F1B" w:rsidRPr="007502BE" w:rsidRDefault="00DB2F1B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 xml:space="preserve">Одной из ключевых и актуальных вопросов образования на сегодняшний день является патриотическое воспитание подрастающего поколения. </w:t>
      </w:r>
    </w:p>
    <w:p w:rsidR="002D5FB0" w:rsidRPr="007502BE" w:rsidRDefault="004263FF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 xml:space="preserve">А кто же это такой — патриот? «Толковый словарь русского языка» С. Ожегова дает следующее определение данному слову: «Человек, преданный своему народу, любящий свое отечество, готовый на жертвы и совершающий подвиги во имя интересов своей родины». [1] С понятием «патриот» неразрывно связано понятие «патриотизм». </w:t>
      </w:r>
    </w:p>
    <w:p w:rsidR="004263FF" w:rsidRPr="007502BE" w:rsidRDefault="004263FF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Проблема гражданско-патриотического воспитания молодежи в соответствии со Стратегией национальной безопасности и Госпрограммы по патриотическому воспитанию занимает важную роль в обеспечении как национальной безопасности России, так и безопасно</w:t>
      </w:r>
      <w:r w:rsidR="002D5FB0" w:rsidRPr="007502BE">
        <w:rPr>
          <w:rFonts w:ascii="Times New Roman" w:hAnsi="Times New Roman" w:cs="Times New Roman"/>
          <w:sz w:val="24"/>
          <w:szCs w:val="24"/>
        </w:rPr>
        <w:t xml:space="preserve">сти конкретного человека. [2, </w:t>
      </w:r>
      <w:r w:rsidRPr="007502BE">
        <w:rPr>
          <w:rFonts w:ascii="Times New Roman" w:hAnsi="Times New Roman" w:cs="Times New Roman"/>
          <w:sz w:val="24"/>
          <w:szCs w:val="24"/>
        </w:rPr>
        <w:t>40].</w:t>
      </w:r>
      <w:r w:rsidR="00C73AC3" w:rsidRPr="007502BE">
        <w:rPr>
          <w:rFonts w:ascii="Times New Roman" w:hAnsi="Times New Roman" w:cs="Times New Roman"/>
          <w:sz w:val="24"/>
          <w:szCs w:val="24"/>
        </w:rPr>
        <w:t>Одним из самых значительных исторических событий, где проявляется массовый героизм и трепетное отношение к Родине, является Великая Отечественная война. Также поскольку в этом году исполняется 75 лет Великой Победе, данная тематика будет особенно актуальна. Квест-игра предполагает активность каждого участника, что делает данное мероприятие не только развлекательным, но и развивающим мероприятием.</w:t>
      </w:r>
    </w:p>
    <w:p w:rsidR="00C73AC3" w:rsidRPr="007502BE" w:rsidRDefault="00C73AC3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b/>
          <w:sz w:val="24"/>
          <w:szCs w:val="24"/>
        </w:rPr>
        <w:t>Цель:</w:t>
      </w:r>
      <w:r w:rsidRPr="007502BE">
        <w:rPr>
          <w:rFonts w:ascii="Times New Roman" w:hAnsi="Times New Roman" w:cs="Times New Roman"/>
          <w:sz w:val="24"/>
          <w:szCs w:val="24"/>
        </w:rPr>
        <w:t xml:space="preserve"> расширение, закрепление знаний и представлений о празднике страны «День победы» и историческом наследии нашей страны. Формирование патриотических чувств у детей.</w:t>
      </w:r>
    </w:p>
    <w:p w:rsidR="00C73AC3" w:rsidRPr="007502BE" w:rsidRDefault="00C73AC3" w:rsidP="0075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B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3AC3" w:rsidRPr="007502BE" w:rsidRDefault="00C73AC3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7502BE">
        <w:rPr>
          <w:rFonts w:ascii="Times New Roman" w:hAnsi="Times New Roman" w:cs="Times New Roman"/>
          <w:sz w:val="24"/>
          <w:szCs w:val="24"/>
        </w:rPr>
        <w:t>:</w:t>
      </w:r>
    </w:p>
    <w:p w:rsidR="00C73AC3" w:rsidRPr="007502BE" w:rsidRDefault="00C73AC3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• развивать познавательный интерес к истории нашей страны, расширять кругозор;</w:t>
      </w:r>
    </w:p>
    <w:p w:rsidR="00C73AC3" w:rsidRPr="007502BE" w:rsidRDefault="00C73AC3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•пробуждать к познавательно-исследовательской деятельности путем решения проблемных ситуаций;</w:t>
      </w:r>
    </w:p>
    <w:p w:rsidR="00C73AC3" w:rsidRPr="007502BE" w:rsidRDefault="00C73AC3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• развивать физические качества: ловкость, быстроту реакции, координацию движений;</w:t>
      </w:r>
    </w:p>
    <w:p w:rsidR="00C73AC3" w:rsidRPr="007502BE" w:rsidRDefault="00C73AC3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• развивать психические качества: волю к победе, целеустремленность, самоконтроль;</w:t>
      </w:r>
    </w:p>
    <w:p w:rsidR="00E20843" w:rsidRPr="007502BE" w:rsidRDefault="00E20843" w:rsidP="007502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3AC3" w:rsidRPr="007502BE" w:rsidRDefault="00C73AC3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7502BE">
        <w:rPr>
          <w:rFonts w:ascii="Times New Roman" w:hAnsi="Times New Roman" w:cs="Times New Roman"/>
          <w:sz w:val="24"/>
          <w:szCs w:val="24"/>
        </w:rPr>
        <w:t>:</w:t>
      </w:r>
    </w:p>
    <w:p w:rsidR="00C73AC3" w:rsidRPr="007502BE" w:rsidRDefault="00C73AC3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• способствовать развитию внимания, координационных способностей;</w:t>
      </w:r>
    </w:p>
    <w:p w:rsidR="00C73AC3" w:rsidRPr="007502BE" w:rsidRDefault="00C73AC3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• содействовать развитию креативных способностей, познавательных интересов детей;</w:t>
      </w:r>
    </w:p>
    <w:p w:rsidR="00C73AC3" w:rsidRPr="007502BE" w:rsidRDefault="00C73AC3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• развивать социально-коммуникативные качества путем коллективного решения общих задач, способствовать сплочению детей в коллективе;</w:t>
      </w:r>
    </w:p>
    <w:p w:rsidR="00C73AC3" w:rsidRPr="007502BE" w:rsidRDefault="00C73AC3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•развивать духовно- нравственный и интеллектуальный потенциал художественно-эстетическими средствами, музыкальной культурой;</w:t>
      </w:r>
    </w:p>
    <w:p w:rsidR="00E20843" w:rsidRDefault="00E20843" w:rsidP="007502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2BE" w:rsidRPr="007502BE" w:rsidRDefault="007502BE" w:rsidP="007502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3AC3" w:rsidRPr="007502BE" w:rsidRDefault="00C73AC3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7502BE">
        <w:rPr>
          <w:rFonts w:ascii="Times New Roman" w:hAnsi="Times New Roman" w:cs="Times New Roman"/>
          <w:sz w:val="24"/>
          <w:szCs w:val="24"/>
        </w:rPr>
        <w:t>:</w:t>
      </w:r>
    </w:p>
    <w:p w:rsidR="00C73AC3" w:rsidRPr="007502BE" w:rsidRDefault="00C73AC3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lastRenderedPageBreak/>
        <w:t>•  воспитывать уважение друг к другу, чувство ответственности, внимательное отношение к окружающим;</w:t>
      </w:r>
    </w:p>
    <w:p w:rsidR="00927FB8" w:rsidRPr="007502BE" w:rsidRDefault="00C73AC3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• воспитывать чувства патриотизма, чувства благодарности к ветеранам и людям старшего поколения.</w:t>
      </w:r>
    </w:p>
    <w:p w:rsidR="00C73AC3" w:rsidRPr="007502BE" w:rsidRDefault="00C73AC3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750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2BE" w:rsidRPr="007502BE">
        <w:rPr>
          <w:rFonts w:ascii="Times New Roman" w:hAnsi="Times New Roman" w:cs="Times New Roman"/>
          <w:sz w:val="24"/>
          <w:szCs w:val="24"/>
        </w:rPr>
        <w:t>несколько пачек медицинских бинтов, сумка для них, ветки или черенки в качестве шин, плед или кусок здания, несколько резиновых жгутов, покрывала, на которые можно будет укладывать человека; распечатанные загадки; азбука Морзе; диванные подушки; портреты полководцев; музыкальная аппаратура.</w:t>
      </w:r>
    </w:p>
    <w:p w:rsidR="00C73AC3" w:rsidRPr="007502BE" w:rsidRDefault="00C73AC3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b/>
          <w:sz w:val="24"/>
          <w:szCs w:val="24"/>
        </w:rPr>
        <w:t>Участники мероприятия</w:t>
      </w:r>
      <w:r w:rsidRPr="007502BE">
        <w:rPr>
          <w:rFonts w:ascii="Times New Roman" w:hAnsi="Times New Roman" w:cs="Times New Roman"/>
          <w:sz w:val="24"/>
          <w:szCs w:val="24"/>
        </w:rPr>
        <w:t>:</w:t>
      </w:r>
      <w:r w:rsidR="00ED06A4" w:rsidRPr="007502BE">
        <w:rPr>
          <w:rFonts w:ascii="Times New Roman" w:hAnsi="Times New Roman" w:cs="Times New Roman"/>
          <w:sz w:val="24"/>
          <w:szCs w:val="24"/>
        </w:rPr>
        <w:t xml:space="preserve"> учащиеся 12-15 лет.</w:t>
      </w:r>
    </w:p>
    <w:p w:rsidR="00C73AC3" w:rsidRPr="007502BE" w:rsidRDefault="00C73AC3" w:rsidP="007502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7502BE">
        <w:rPr>
          <w:rFonts w:ascii="Times New Roman" w:hAnsi="Times New Roman" w:cs="Times New Roman"/>
          <w:sz w:val="24"/>
          <w:szCs w:val="24"/>
        </w:rPr>
        <w:t>:</w:t>
      </w:r>
    </w:p>
    <w:p w:rsidR="00C73AC3" w:rsidRPr="007502BE" w:rsidRDefault="00927FB8" w:rsidP="007502BE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BE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927FB8" w:rsidRPr="007502BE" w:rsidRDefault="00927FB8" w:rsidP="007502B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7FB8" w:rsidRPr="007502BE" w:rsidRDefault="00927FB8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502BE">
        <w:rPr>
          <w:rFonts w:ascii="Times New Roman" w:hAnsi="Times New Roman" w:cs="Times New Roman"/>
          <w:sz w:val="24"/>
          <w:szCs w:val="24"/>
        </w:rPr>
        <w:t xml:space="preserve"> В 2020 году исполнится 75 лет Победы над фашистскими захватчиками. Сегодня наша встреча посвящена Великой Отечественной войне. Называется она «Тропа Памяти» и будет проходить в форме квеста.</w:t>
      </w:r>
    </w:p>
    <w:p w:rsidR="00927FB8" w:rsidRPr="007502BE" w:rsidRDefault="00927FB8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Квест — это жанр игры, требующих от игрока решения умственных задач для продвижения по сюжету.</w:t>
      </w:r>
    </w:p>
    <w:p w:rsidR="00927FB8" w:rsidRPr="007502BE" w:rsidRDefault="00927FB8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Квест-игра - это увлекательная «живая» игра для команды из нескольких человек, которая может проводиться как в помещении, так и на улице. В этом увлекательном приключении не обойтись без смекалки, логического мышления, эрудиции, а также ловкости, умении взаимодействовать с товарищами.</w:t>
      </w:r>
    </w:p>
    <w:p w:rsidR="00EB324F" w:rsidRPr="007502BE" w:rsidRDefault="00EB324F" w:rsidP="007502BE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2BE">
        <w:rPr>
          <w:rFonts w:ascii="Times New Roman" w:hAnsi="Times New Roman" w:cs="Times New Roman"/>
          <w:b/>
          <w:sz w:val="24"/>
          <w:szCs w:val="24"/>
        </w:rPr>
        <w:t>Мотивационный этап</w:t>
      </w:r>
    </w:p>
    <w:p w:rsidR="00927FB8" w:rsidRPr="007502BE" w:rsidRDefault="00927FB8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Команды в составе 5 человек проходят испытания в заданном направлении (в определённой последовательности). Направление последовательности задаётся с помощью маршрутного листа, в котором указан порядок прохождения заданий, нарушение которого строго запрещено. В качестве подсказки для поиска выдаётся план-схема с указанием станций.</w:t>
      </w:r>
    </w:p>
    <w:p w:rsidR="00927FB8" w:rsidRPr="007502BE" w:rsidRDefault="00927FB8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 xml:space="preserve">На каждой станции игроки выполняют задания и получают </w:t>
      </w:r>
      <w:proofErr w:type="spellStart"/>
      <w:r w:rsidRPr="007502BE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7502BE">
        <w:rPr>
          <w:rFonts w:ascii="Times New Roman" w:hAnsi="Times New Roman" w:cs="Times New Roman"/>
          <w:sz w:val="24"/>
          <w:szCs w:val="24"/>
        </w:rPr>
        <w:t>, из которых затем составляют фразу («Я не знаю каким оружием будут сражаться в 3-й мировой войне, но в 4-й мировой войне будут сражаться палками и камнями»).</w:t>
      </w:r>
    </w:p>
    <w:p w:rsidR="00927FB8" w:rsidRPr="007502BE" w:rsidRDefault="00927FB8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 xml:space="preserve">Результат прохождения фиксируется в маршрутный лист судьёй станции. Побеждает команда, которая наберёт наибольшее количество баллов и пройдет все станции без нарушения, правильно соберет слово, фразу. Игрокам предстоит пройти 7 станций: </w:t>
      </w:r>
    </w:p>
    <w:p w:rsidR="00C73AC3" w:rsidRPr="007502BE" w:rsidRDefault="005F3A93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«Смекалка</w:t>
      </w:r>
      <w:r w:rsidR="00ED06A4" w:rsidRPr="007502BE">
        <w:rPr>
          <w:rFonts w:ascii="Times New Roman" w:hAnsi="Times New Roman" w:cs="Times New Roman"/>
          <w:sz w:val="24"/>
          <w:szCs w:val="24"/>
        </w:rPr>
        <w:t xml:space="preserve">», «Шпионы», «Минное поле», </w:t>
      </w:r>
      <w:r w:rsidR="00E20843" w:rsidRPr="007502BE">
        <w:rPr>
          <w:rFonts w:ascii="Times New Roman" w:hAnsi="Times New Roman" w:cs="Times New Roman"/>
          <w:sz w:val="24"/>
          <w:szCs w:val="24"/>
        </w:rPr>
        <w:t>«</w:t>
      </w:r>
      <w:r w:rsidRPr="007502BE">
        <w:rPr>
          <w:rFonts w:ascii="Times New Roman" w:hAnsi="Times New Roman" w:cs="Times New Roman"/>
          <w:sz w:val="24"/>
          <w:szCs w:val="24"/>
        </w:rPr>
        <w:t>На привале</w:t>
      </w:r>
      <w:r w:rsidR="00E20843" w:rsidRPr="007502BE">
        <w:rPr>
          <w:rFonts w:ascii="Times New Roman" w:hAnsi="Times New Roman" w:cs="Times New Roman"/>
          <w:sz w:val="24"/>
          <w:szCs w:val="24"/>
        </w:rPr>
        <w:t xml:space="preserve">», </w:t>
      </w:r>
      <w:r w:rsidR="00DE130C" w:rsidRPr="007502BE">
        <w:rPr>
          <w:rFonts w:ascii="Times New Roman" w:hAnsi="Times New Roman" w:cs="Times New Roman"/>
          <w:sz w:val="24"/>
          <w:szCs w:val="24"/>
        </w:rPr>
        <w:t>«Переправа», «</w:t>
      </w:r>
      <w:r w:rsidR="001717C1" w:rsidRPr="007502BE">
        <w:rPr>
          <w:rFonts w:ascii="Times New Roman" w:hAnsi="Times New Roman" w:cs="Times New Roman"/>
          <w:sz w:val="24"/>
          <w:szCs w:val="24"/>
        </w:rPr>
        <w:t>Полководческая</w:t>
      </w:r>
      <w:r w:rsidR="00DE130C" w:rsidRPr="007502BE">
        <w:rPr>
          <w:rFonts w:ascii="Times New Roman" w:hAnsi="Times New Roman" w:cs="Times New Roman"/>
          <w:sz w:val="24"/>
          <w:szCs w:val="24"/>
        </w:rPr>
        <w:t>», «Медпункт».</w:t>
      </w:r>
    </w:p>
    <w:p w:rsidR="00EB324F" w:rsidRPr="007502BE" w:rsidRDefault="00EB324F" w:rsidP="007502BE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2BE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AE7D68" w:rsidRPr="007502BE"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DE130C" w:rsidRPr="007502BE" w:rsidRDefault="00DE130C" w:rsidP="0075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BE">
        <w:rPr>
          <w:rFonts w:ascii="Times New Roman" w:hAnsi="Times New Roman" w:cs="Times New Roman"/>
          <w:b/>
          <w:sz w:val="24"/>
          <w:szCs w:val="24"/>
        </w:rPr>
        <w:t>Станция 1. «</w:t>
      </w:r>
      <w:r w:rsidR="005F3A93" w:rsidRPr="007502BE">
        <w:rPr>
          <w:rFonts w:ascii="Times New Roman" w:hAnsi="Times New Roman" w:cs="Times New Roman"/>
          <w:b/>
          <w:sz w:val="24"/>
          <w:szCs w:val="24"/>
        </w:rPr>
        <w:t>Смекалка</w:t>
      </w:r>
      <w:r w:rsidRPr="007502BE">
        <w:rPr>
          <w:rFonts w:ascii="Times New Roman" w:hAnsi="Times New Roman" w:cs="Times New Roman"/>
          <w:b/>
          <w:sz w:val="24"/>
          <w:szCs w:val="24"/>
        </w:rPr>
        <w:t>».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02BE">
        <w:rPr>
          <w:b/>
          <w:bCs/>
          <w:color w:val="000000"/>
          <w:u w:val="single"/>
        </w:rPr>
        <w:t>Задание</w:t>
      </w:r>
      <w:r w:rsidRPr="007502BE">
        <w:rPr>
          <w:b/>
          <w:bCs/>
          <w:color w:val="000000"/>
        </w:rPr>
        <w:t> </w:t>
      </w:r>
      <w:r w:rsidRPr="007502BE">
        <w:rPr>
          <w:b/>
          <w:bCs/>
          <w:color w:val="000000"/>
          <w:u w:val="single"/>
        </w:rPr>
        <w:t>(10 баллов)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02BE">
        <w:rPr>
          <w:color w:val="000000"/>
        </w:rPr>
        <w:t xml:space="preserve">Команде предлагаются ребусы со словами, характеризующими мирную жизнь. Отгадав ребусы, команда должна написать слова-отгадки, после этого организатор отдает часть </w:t>
      </w:r>
      <w:proofErr w:type="spellStart"/>
      <w:r w:rsidRPr="007502BE">
        <w:rPr>
          <w:color w:val="000000"/>
        </w:rPr>
        <w:t>пазла</w:t>
      </w:r>
      <w:proofErr w:type="spellEnd"/>
      <w:r w:rsidRPr="007502BE">
        <w:rPr>
          <w:color w:val="000000"/>
        </w:rPr>
        <w:t>.</w:t>
      </w:r>
    </w:p>
    <w:p w:rsidR="00EB324F" w:rsidRPr="007502BE" w:rsidRDefault="00EB324F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02BE">
        <w:rPr>
          <w:b/>
          <w:bCs/>
          <w:color w:val="000000"/>
        </w:rPr>
        <w:lastRenderedPageBreak/>
        <w:t>Задания для ребусов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02BE">
        <w:rPr>
          <w:color w:val="000000"/>
        </w:rPr>
        <w:t>Неофициальное название советской боевой машины Великой Отечественной войны с ракетной установкой.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02BE">
        <w:rPr>
          <w:noProof/>
          <w:color w:val="000000"/>
        </w:rPr>
        <w:drawing>
          <wp:inline distT="0" distB="0" distL="0" distR="0">
            <wp:extent cx="3524250" cy="1133475"/>
            <wp:effectExtent l="19050" t="0" r="0" b="0"/>
            <wp:docPr id="1" name="Рисунок 1" descr="hello_html_1e6f63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e6f63c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93" w:rsidRPr="007502BE" w:rsidRDefault="005F3A93" w:rsidP="007502B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02BE">
        <w:rPr>
          <w:color w:val="000000"/>
        </w:rPr>
        <w:t>Название территории страны в которой ведут боевые действия враждующие государства по обе стороны линии фронта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02BE">
        <w:rPr>
          <w:color w:val="000000"/>
        </w:rPr>
        <w:t>.</w:t>
      </w:r>
      <w:r w:rsidRPr="007502BE">
        <w:rPr>
          <w:noProof/>
          <w:color w:val="000000"/>
        </w:rPr>
        <w:drawing>
          <wp:inline distT="0" distB="0" distL="0" distR="0">
            <wp:extent cx="3705225" cy="1162050"/>
            <wp:effectExtent l="19050" t="0" r="9525" b="0"/>
            <wp:docPr id="2" name="Рисунок 2" descr="hello_html_f1fb6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f1fb6e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93" w:rsidRPr="007502BE" w:rsidRDefault="005F3A93" w:rsidP="007502B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02BE">
        <w:rPr>
          <w:color w:val="000000"/>
        </w:rPr>
        <w:t>Название птиц, которых использовали для передачи сообщений во многих войсках мира?</w:t>
      </w:r>
      <w:r w:rsidRPr="007502BE">
        <w:rPr>
          <w:noProof/>
          <w:color w:val="000000"/>
        </w:rPr>
        <w:drawing>
          <wp:inline distT="0" distB="0" distL="0" distR="0">
            <wp:extent cx="4124325" cy="1190625"/>
            <wp:effectExtent l="19050" t="0" r="9525" b="0"/>
            <wp:docPr id="3" name="Рисунок 3" descr="hello_html_25f98b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5f98b0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93" w:rsidRPr="007502BE" w:rsidRDefault="005F3A93" w:rsidP="007502B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02BE">
        <w:rPr>
          <w:color w:val="000000"/>
        </w:rPr>
        <w:t>Название животных, которых использовали для подрыва танков во время Великой Отечественной войны.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02BE">
        <w:rPr>
          <w:noProof/>
          <w:color w:val="000000"/>
        </w:rPr>
        <w:drawing>
          <wp:inline distT="0" distB="0" distL="0" distR="0">
            <wp:extent cx="3028950" cy="819150"/>
            <wp:effectExtent l="19050" t="0" r="0" b="0"/>
            <wp:docPr id="4" name="Рисунок 4" descr="hello_html_37a810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7a8109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93" w:rsidRPr="007502BE" w:rsidRDefault="005F3A93" w:rsidP="007502B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02BE">
        <w:rPr>
          <w:color w:val="000000"/>
        </w:rPr>
        <w:t>Эта собака отличилась во многих военных операциях в Великой Отечественной войне и должна была участвовать в параде по случаю Победы. Как звали эту собаку?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02BE">
        <w:rPr>
          <w:color w:val="000000"/>
        </w:rPr>
        <w:t> </w:t>
      </w:r>
      <w:r w:rsidRPr="007502BE">
        <w:rPr>
          <w:noProof/>
          <w:color w:val="000000"/>
        </w:rPr>
        <w:drawing>
          <wp:inline distT="0" distB="0" distL="0" distR="0">
            <wp:extent cx="4533900" cy="942975"/>
            <wp:effectExtent l="19050" t="0" r="0" b="0"/>
            <wp:docPr id="5" name="Рисунок 5" descr="hello_html_mcf81d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cf81de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93" w:rsidRPr="007502BE" w:rsidRDefault="005F3A93" w:rsidP="007502B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02BE">
        <w:rPr>
          <w:color w:val="000000"/>
        </w:rPr>
        <w:t>Кто оповестил советский народ по радио о наступлении немцев и начале ВОВ?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02BE">
        <w:rPr>
          <w:color w:val="000000"/>
        </w:rPr>
        <w:br/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02BE">
        <w:rPr>
          <w:noProof/>
          <w:color w:val="000000"/>
        </w:rPr>
        <w:drawing>
          <wp:inline distT="0" distB="0" distL="0" distR="0">
            <wp:extent cx="2400300" cy="609600"/>
            <wp:effectExtent l="19050" t="0" r="0" b="0"/>
            <wp:docPr id="6" name="Рисунок 6" descr="hello_html_mdb0bc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db0bcc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4F" w:rsidRPr="007502BE" w:rsidRDefault="00EB324F" w:rsidP="007502BE">
      <w:pPr>
        <w:pStyle w:val="a5"/>
        <w:jc w:val="both"/>
        <w:rPr>
          <w:color w:val="000000"/>
        </w:rPr>
      </w:pPr>
      <w:r w:rsidRPr="007502BE">
        <w:rPr>
          <w:color w:val="000000"/>
        </w:rPr>
        <w:t>Ответы для проверки:</w:t>
      </w:r>
    </w:p>
    <w:p w:rsidR="00EB324F" w:rsidRPr="007502BE" w:rsidRDefault="00EB324F" w:rsidP="007502BE">
      <w:pPr>
        <w:pStyle w:val="a5"/>
        <w:jc w:val="both"/>
        <w:rPr>
          <w:color w:val="000000"/>
        </w:rPr>
      </w:pPr>
      <w:r w:rsidRPr="007502BE">
        <w:rPr>
          <w:color w:val="000000"/>
        </w:rPr>
        <w:lastRenderedPageBreak/>
        <w:t>1. Неофициальное название советской боевой машины Великой Отечественной войны с ракетной установкой. (Катюша)</w:t>
      </w:r>
    </w:p>
    <w:p w:rsidR="00EB324F" w:rsidRPr="007502BE" w:rsidRDefault="00EB324F" w:rsidP="007502BE">
      <w:pPr>
        <w:pStyle w:val="a5"/>
        <w:jc w:val="both"/>
        <w:rPr>
          <w:color w:val="000000"/>
        </w:rPr>
      </w:pPr>
      <w:r w:rsidRPr="007502BE">
        <w:rPr>
          <w:color w:val="000000"/>
        </w:rPr>
        <w:t>2. Название территории страны в которой ведут боевые действия враждующие государства по обе стороны линии фронта. (Тыл)</w:t>
      </w:r>
    </w:p>
    <w:p w:rsidR="00EB324F" w:rsidRPr="007502BE" w:rsidRDefault="00EB324F" w:rsidP="007502BE">
      <w:pPr>
        <w:pStyle w:val="a5"/>
        <w:jc w:val="both"/>
        <w:rPr>
          <w:color w:val="000000"/>
        </w:rPr>
      </w:pPr>
      <w:r w:rsidRPr="007502BE">
        <w:rPr>
          <w:color w:val="000000"/>
        </w:rPr>
        <w:t>3. Название птиц, которых использовали для передачи сообщений во многих войсках мира? (Голуби)</w:t>
      </w:r>
    </w:p>
    <w:p w:rsidR="00EB324F" w:rsidRPr="007502BE" w:rsidRDefault="00EB324F" w:rsidP="007502BE">
      <w:pPr>
        <w:pStyle w:val="a5"/>
        <w:jc w:val="both"/>
        <w:rPr>
          <w:color w:val="000000"/>
        </w:rPr>
      </w:pPr>
      <w:r w:rsidRPr="007502BE">
        <w:rPr>
          <w:color w:val="000000"/>
        </w:rPr>
        <w:t>4. Название животных, которых использовали для подрыва танков во время Великой Отечественной войны. (Собаки)</w:t>
      </w:r>
    </w:p>
    <w:p w:rsidR="00EB324F" w:rsidRPr="007502BE" w:rsidRDefault="00EB324F" w:rsidP="007502BE">
      <w:pPr>
        <w:pStyle w:val="a5"/>
        <w:jc w:val="both"/>
        <w:rPr>
          <w:color w:val="000000"/>
        </w:rPr>
      </w:pPr>
      <w:r w:rsidRPr="007502BE">
        <w:rPr>
          <w:color w:val="000000"/>
        </w:rPr>
        <w:t>5. Эта собака отличилась во многих военных операциях в Великой Отечественной войне и должна была участвовать в параде по случаю Победы. Как звали эту собаку? (</w:t>
      </w:r>
      <w:proofErr w:type="spellStart"/>
      <w:r w:rsidRPr="007502BE">
        <w:rPr>
          <w:color w:val="000000"/>
        </w:rPr>
        <w:t>Джульбарс</w:t>
      </w:r>
      <w:proofErr w:type="spellEnd"/>
      <w:r w:rsidRPr="007502BE">
        <w:rPr>
          <w:color w:val="000000"/>
        </w:rPr>
        <w:t>)</w:t>
      </w:r>
    </w:p>
    <w:p w:rsidR="005F3A93" w:rsidRPr="007502BE" w:rsidRDefault="00EB324F" w:rsidP="007502BE">
      <w:pPr>
        <w:pStyle w:val="a5"/>
        <w:jc w:val="both"/>
        <w:rPr>
          <w:color w:val="000000"/>
        </w:rPr>
      </w:pPr>
      <w:r w:rsidRPr="007502BE">
        <w:rPr>
          <w:color w:val="000000"/>
        </w:rPr>
        <w:t>6. Кто оповестил советский народ по радио о наступлении немцев и начале ВОВ? (Левитан)</w:t>
      </w:r>
    </w:p>
    <w:p w:rsidR="002D5FB0" w:rsidRPr="007502BE" w:rsidRDefault="005F3A93" w:rsidP="0075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BE">
        <w:rPr>
          <w:rFonts w:ascii="Times New Roman" w:hAnsi="Times New Roman" w:cs="Times New Roman"/>
          <w:b/>
          <w:sz w:val="24"/>
          <w:szCs w:val="24"/>
        </w:rPr>
        <w:t>Станция 2. «Шпионы»</w:t>
      </w:r>
    </w:p>
    <w:p w:rsidR="005F3A93" w:rsidRPr="007502BE" w:rsidRDefault="005F3A93" w:rsidP="0075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BE">
        <w:rPr>
          <w:rFonts w:ascii="Times New Roman" w:hAnsi="Times New Roman" w:cs="Times New Roman"/>
          <w:b/>
          <w:sz w:val="24"/>
          <w:szCs w:val="24"/>
        </w:rPr>
        <w:t>Задание (10 баллов)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02BE">
        <w:rPr>
          <w:color w:val="000000"/>
        </w:rPr>
        <w:t xml:space="preserve">Вам </w:t>
      </w:r>
      <w:r w:rsidR="00EB324F" w:rsidRPr="007502BE">
        <w:rPr>
          <w:color w:val="000000"/>
        </w:rPr>
        <w:t>предстоит</w:t>
      </w:r>
      <w:r w:rsidRPr="007502BE">
        <w:rPr>
          <w:color w:val="000000"/>
        </w:rPr>
        <w:t xml:space="preserve"> расшифровать радио</w:t>
      </w:r>
      <w:r w:rsidR="00EB324F" w:rsidRPr="007502BE">
        <w:rPr>
          <w:color w:val="000000"/>
        </w:rPr>
        <w:t>грамму воспользоваться Азбукой М</w:t>
      </w:r>
      <w:r w:rsidRPr="007502BE">
        <w:rPr>
          <w:color w:val="000000"/>
        </w:rPr>
        <w:t>орзе.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02BE">
        <w:rPr>
          <w:noProof/>
          <w:color w:val="000000"/>
        </w:rPr>
        <w:drawing>
          <wp:inline distT="0" distB="0" distL="0" distR="0">
            <wp:extent cx="4443391" cy="2695575"/>
            <wp:effectExtent l="19050" t="0" r="0" b="0"/>
            <wp:docPr id="13" name="Рисунок 13" descr="hello_html_m96c59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96c59d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391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502BE">
        <w:rPr>
          <w:b/>
          <w:color w:val="000000" w:themeColor="text1"/>
        </w:rPr>
        <w:t>1 </w:t>
      </w:r>
      <w:r w:rsidRPr="007502BE">
        <w:rPr>
          <w:b/>
          <w:bCs/>
          <w:color w:val="000000" w:themeColor="text1"/>
        </w:rPr>
        <w:t xml:space="preserve">– · · – – – · – · – · – –, 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502BE">
        <w:rPr>
          <w:b/>
          <w:bCs/>
          <w:color w:val="000000" w:themeColor="text1"/>
        </w:rPr>
        <w:t>2 · – – · – – – – · – · · – · · · – · – · –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502BE">
        <w:rPr>
          <w:b/>
          <w:bCs/>
          <w:color w:val="000000" w:themeColor="text1"/>
        </w:rPr>
        <w:t>3 – – · – – – · – · – – – – · ·,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502BE">
        <w:rPr>
          <w:b/>
          <w:bCs/>
          <w:color w:val="000000" w:themeColor="text1"/>
        </w:rPr>
        <w:t>4· · · – – – – · · · · · · – · · – · · – – – · · · · – · –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502BE">
        <w:rPr>
          <w:b/>
          <w:bCs/>
          <w:color w:val="000000" w:themeColor="text1"/>
        </w:rPr>
        <w:t>5 · · · · · · – · – – – · – · · –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502BE">
        <w:rPr>
          <w:b/>
          <w:bCs/>
          <w:color w:val="000000" w:themeColor="text1"/>
        </w:rPr>
        <w:t>6 · – – – – · – – – –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502BE">
        <w:rPr>
          <w:b/>
          <w:bCs/>
          <w:color w:val="000000" w:themeColor="text1"/>
        </w:rPr>
        <w:t>7 – – · – – · · · · – · – – – – ·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502BE">
        <w:rPr>
          <w:b/>
          <w:bCs/>
          <w:color w:val="000000" w:themeColor="text1"/>
        </w:rPr>
        <w:t>8 . – – – – – · – · – · – – – · – – · · – · · – · – · – · – – · · · ·</w:t>
      </w:r>
      <w:r w:rsidRPr="007502BE">
        <w:rPr>
          <w:b/>
          <w:color w:val="000000" w:themeColor="text1"/>
        </w:rPr>
        <w:t>,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502BE">
        <w:rPr>
          <w:b/>
          <w:bCs/>
          <w:color w:val="000000" w:themeColor="text1"/>
        </w:rPr>
        <w:t>9 – · – – – – – – – – · – · – · – – ·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502BE">
        <w:rPr>
          <w:b/>
          <w:bCs/>
          <w:color w:val="000000" w:themeColor="text1"/>
        </w:rPr>
        <w:t>10 – – · · · – · – – · · · – · · – · · · ·</w:t>
      </w:r>
    </w:p>
    <w:p w:rsidR="005F3A93" w:rsidRPr="007502BE" w:rsidRDefault="005F3A93" w:rsidP="007502B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502BE">
        <w:rPr>
          <w:b/>
          <w:bCs/>
          <w:color w:val="000000" w:themeColor="text1"/>
        </w:rPr>
        <w:t>9 · – – · – – – – · · · · – · – · · – · · · ·</w:t>
      </w:r>
    </w:p>
    <w:p w:rsidR="005F3A93" w:rsidRPr="007502BE" w:rsidRDefault="005F3A93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A93" w:rsidRPr="007502BE" w:rsidRDefault="00EB324F" w:rsidP="0075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BE">
        <w:rPr>
          <w:rFonts w:ascii="Times New Roman" w:hAnsi="Times New Roman" w:cs="Times New Roman"/>
          <w:b/>
          <w:sz w:val="24"/>
          <w:szCs w:val="24"/>
        </w:rPr>
        <w:t>Станция 3. «Минное поле»</w:t>
      </w:r>
    </w:p>
    <w:p w:rsidR="00B47E89" w:rsidRPr="007502BE" w:rsidRDefault="00EB324F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(10 баллов): </w:t>
      </w:r>
      <w:r w:rsidRPr="007502BE">
        <w:rPr>
          <w:rFonts w:ascii="Times New Roman" w:hAnsi="Times New Roman" w:cs="Times New Roman"/>
          <w:sz w:val="24"/>
          <w:szCs w:val="24"/>
        </w:rPr>
        <w:t>Участники выбирают из команды сапера, которые будет двигаться по участку с закрытыми глазами, на котором расположены мины. Необходимо обезвредить мину, подняв её с пола, не двигая. Участники могут подсказывать.</w:t>
      </w:r>
    </w:p>
    <w:p w:rsidR="00EB324F" w:rsidRPr="007502BE" w:rsidRDefault="00EB324F" w:rsidP="0075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BE">
        <w:rPr>
          <w:rFonts w:ascii="Times New Roman" w:hAnsi="Times New Roman" w:cs="Times New Roman"/>
          <w:b/>
          <w:sz w:val="24"/>
          <w:szCs w:val="24"/>
        </w:rPr>
        <w:t>Станция 4. «На привале»</w:t>
      </w:r>
    </w:p>
    <w:p w:rsidR="00EB324F" w:rsidRPr="007502BE" w:rsidRDefault="00EB324F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b/>
          <w:sz w:val="24"/>
          <w:szCs w:val="24"/>
        </w:rPr>
        <w:t>Задание (10 баллов</w:t>
      </w:r>
      <w:r w:rsidRPr="007502BE">
        <w:rPr>
          <w:rFonts w:ascii="Times New Roman" w:hAnsi="Times New Roman" w:cs="Times New Roman"/>
          <w:sz w:val="24"/>
          <w:szCs w:val="24"/>
        </w:rPr>
        <w:t xml:space="preserve">): </w:t>
      </w:r>
      <w:r w:rsidR="00B47E89" w:rsidRPr="007502BE">
        <w:rPr>
          <w:rFonts w:ascii="Times New Roman" w:hAnsi="Times New Roman" w:cs="Times New Roman"/>
          <w:sz w:val="24"/>
          <w:szCs w:val="24"/>
        </w:rPr>
        <w:t>участникам предлагается прослушать мелодии песен военных лет. Их задача отгадать название песни.</w:t>
      </w:r>
    </w:p>
    <w:p w:rsidR="00B47E89" w:rsidRPr="007502BE" w:rsidRDefault="00B47E89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 xml:space="preserve">Список песен: «День Победы», «Синий платочек», «Катюша», «Три танкиста», «Смуглянка», «Священная война», «Прощание славянки», «Журавли», «Темная ночь», «Нам нужна одна победа». </w:t>
      </w:r>
    </w:p>
    <w:p w:rsidR="00B47E89" w:rsidRPr="007502BE" w:rsidRDefault="00B47E89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89" w:rsidRPr="007502BE" w:rsidRDefault="00B47E89" w:rsidP="0075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BE">
        <w:rPr>
          <w:rFonts w:ascii="Times New Roman" w:hAnsi="Times New Roman" w:cs="Times New Roman"/>
          <w:b/>
          <w:sz w:val="24"/>
          <w:szCs w:val="24"/>
        </w:rPr>
        <w:t>Станция 5. «Переправа»</w:t>
      </w:r>
    </w:p>
    <w:p w:rsidR="00B47E89" w:rsidRPr="007502BE" w:rsidRDefault="00B47E89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b/>
          <w:sz w:val="24"/>
          <w:szCs w:val="24"/>
        </w:rPr>
        <w:t>Задание (10 баллов</w:t>
      </w:r>
      <w:r w:rsidRPr="007502BE">
        <w:rPr>
          <w:rFonts w:ascii="Times New Roman" w:hAnsi="Times New Roman" w:cs="Times New Roman"/>
          <w:sz w:val="24"/>
          <w:szCs w:val="24"/>
        </w:rPr>
        <w:t>): Команда должна по очереди перебраться по импровизированным болотным кочкам, пройти полосу препятствий, в конце которой их будет ожидать конверт с загадкой. Чем больше загадок они отгадают, тем больше баллов получат.</w:t>
      </w:r>
    </w:p>
    <w:p w:rsidR="001717C1" w:rsidRPr="007502BE" w:rsidRDefault="001717C1" w:rsidP="007502BE">
      <w:pPr>
        <w:pStyle w:val="a5"/>
        <w:jc w:val="both"/>
        <w:rPr>
          <w:color w:val="000000"/>
        </w:rPr>
      </w:pPr>
      <w:r w:rsidRPr="007502BE">
        <w:rPr>
          <w:color w:val="000000"/>
        </w:rPr>
        <w:t>Расшифруйте анаграмму</w:t>
      </w:r>
    </w:p>
    <w:p w:rsidR="001717C1" w:rsidRPr="007502BE" w:rsidRDefault="001717C1" w:rsidP="007502BE">
      <w:pPr>
        <w:pStyle w:val="a5"/>
        <w:jc w:val="both"/>
        <w:rPr>
          <w:color w:val="000000"/>
        </w:rPr>
      </w:pPr>
      <w:r w:rsidRPr="007502BE">
        <w:rPr>
          <w:color w:val="000000"/>
        </w:rPr>
        <w:t xml:space="preserve">КУШ + ПА =? </w:t>
      </w:r>
    </w:p>
    <w:p w:rsidR="001717C1" w:rsidRPr="007502BE" w:rsidRDefault="001717C1" w:rsidP="007502BE">
      <w:pPr>
        <w:pStyle w:val="a5"/>
        <w:jc w:val="both"/>
        <w:rPr>
          <w:color w:val="000000"/>
        </w:rPr>
      </w:pPr>
      <w:r w:rsidRPr="007502BE">
        <w:rPr>
          <w:color w:val="000000"/>
        </w:rPr>
        <w:t>АС + ОМЛЕТ =?</w:t>
      </w:r>
    </w:p>
    <w:p w:rsidR="001717C1" w:rsidRPr="007502BE" w:rsidRDefault="001717C1" w:rsidP="007502BE">
      <w:pPr>
        <w:pStyle w:val="a5"/>
        <w:jc w:val="both"/>
        <w:rPr>
          <w:color w:val="000000"/>
        </w:rPr>
      </w:pPr>
      <w:r w:rsidRPr="007502BE">
        <w:rPr>
          <w:color w:val="000000"/>
        </w:rPr>
        <w:t xml:space="preserve">ПИЛОТ + СЕТ </w:t>
      </w:r>
      <w:proofErr w:type="gramStart"/>
      <w:r w:rsidRPr="007502BE">
        <w:rPr>
          <w:color w:val="000000"/>
        </w:rPr>
        <w:t>= ?</w:t>
      </w:r>
      <w:proofErr w:type="gramEnd"/>
    </w:p>
    <w:p w:rsidR="001717C1" w:rsidRPr="007502BE" w:rsidRDefault="001717C1" w:rsidP="007502BE">
      <w:pPr>
        <w:pStyle w:val="a5"/>
        <w:jc w:val="both"/>
        <w:rPr>
          <w:color w:val="000000"/>
        </w:rPr>
      </w:pPr>
      <w:r w:rsidRPr="007502BE">
        <w:rPr>
          <w:color w:val="000000"/>
        </w:rPr>
        <w:t>САД+ЛОТ =?</w:t>
      </w:r>
    </w:p>
    <w:p w:rsidR="001717C1" w:rsidRPr="007502BE" w:rsidRDefault="001717C1" w:rsidP="007502BE">
      <w:pPr>
        <w:pStyle w:val="a5"/>
        <w:jc w:val="both"/>
        <w:rPr>
          <w:color w:val="000000"/>
        </w:rPr>
      </w:pPr>
      <w:r w:rsidRPr="007502BE">
        <w:rPr>
          <w:color w:val="000000"/>
        </w:rPr>
        <w:t>ПАН +РОТ =?</w:t>
      </w:r>
    </w:p>
    <w:p w:rsidR="001717C1" w:rsidRPr="007502BE" w:rsidRDefault="001717C1" w:rsidP="007502BE">
      <w:pPr>
        <w:pStyle w:val="a5"/>
        <w:jc w:val="both"/>
        <w:rPr>
          <w:color w:val="000000"/>
        </w:rPr>
      </w:pPr>
      <w:r w:rsidRPr="007502BE">
        <w:rPr>
          <w:color w:val="000000"/>
        </w:rPr>
        <w:t xml:space="preserve">ВАТА +ТОМ </w:t>
      </w:r>
      <w:proofErr w:type="gramStart"/>
      <w:r w:rsidRPr="007502BE">
        <w:rPr>
          <w:color w:val="000000"/>
        </w:rPr>
        <w:t>= ?</w:t>
      </w:r>
      <w:proofErr w:type="gramEnd"/>
    </w:p>
    <w:p w:rsidR="001717C1" w:rsidRPr="007502BE" w:rsidRDefault="001717C1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Он на войне как воздух нужен,</w:t>
      </w:r>
    </w:p>
    <w:p w:rsidR="001717C1" w:rsidRPr="007502BE" w:rsidRDefault="001717C1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Когда пускают едкий газ.</w:t>
      </w:r>
    </w:p>
    <w:p w:rsidR="001717C1" w:rsidRPr="007502BE" w:rsidRDefault="001717C1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И пусть ответ наш будет дружен:</w:t>
      </w:r>
    </w:p>
    <w:p w:rsidR="001717C1" w:rsidRPr="007502BE" w:rsidRDefault="001717C1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Да это же...</w:t>
      </w:r>
    </w:p>
    <w:p w:rsidR="001717C1" w:rsidRPr="007502BE" w:rsidRDefault="001717C1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(Противогаз.)</w:t>
      </w:r>
    </w:p>
    <w:p w:rsidR="001717C1" w:rsidRPr="007502BE" w:rsidRDefault="001717C1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7C1" w:rsidRPr="007502BE" w:rsidRDefault="001717C1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Машина эта непростая,</w:t>
      </w:r>
    </w:p>
    <w:p w:rsidR="001717C1" w:rsidRPr="007502BE" w:rsidRDefault="001717C1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Машина эта — боевая!</w:t>
      </w:r>
    </w:p>
    <w:p w:rsidR="001717C1" w:rsidRPr="007502BE" w:rsidRDefault="001717C1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Как трактор, только с «хоботком» -</w:t>
      </w:r>
    </w:p>
    <w:p w:rsidR="001717C1" w:rsidRPr="007502BE" w:rsidRDefault="001717C1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Всем «прикурить» даёт кругом.</w:t>
      </w:r>
    </w:p>
    <w:p w:rsidR="001717C1" w:rsidRPr="007502BE" w:rsidRDefault="001717C1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(Танк)</w:t>
      </w:r>
    </w:p>
    <w:p w:rsidR="001717C1" w:rsidRPr="007502BE" w:rsidRDefault="001717C1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7C1" w:rsidRPr="007502BE" w:rsidRDefault="001717C1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Говорят, что я ручная.</w:t>
      </w:r>
    </w:p>
    <w:p w:rsidR="001717C1" w:rsidRPr="007502BE" w:rsidRDefault="001717C1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Почему — сама не знаю:</w:t>
      </w:r>
    </w:p>
    <w:p w:rsidR="001717C1" w:rsidRPr="007502BE" w:rsidRDefault="001717C1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У меня характер колкий,</w:t>
      </w:r>
    </w:p>
    <w:p w:rsidR="001717C1" w:rsidRPr="007502BE" w:rsidRDefault="001717C1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Помнит враг мои осколки.</w:t>
      </w:r>
    </w:p>
    <w:p w:rsidR="001717C1" w:rsidRPr="007502BE" w:rsidRDefault="001717C1" w:rsidP="00750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(Граната).</w:t>
      </w:r>
    </w:p>
    <w:p w:rsidR="001717C1" w:rsidRPr="007502BE" w:rsidRDefault="001717C1" w:rsidP="007502BE">
      <w:pPr>
        <w:pStyle w:val="a5"/>
        <w:jc w:val="both"/>
        <w:rPr>
          <w:b/>
          <w:color w:val="000000"/>
        </w:rPr>
      </w:pPr>
      <w:r w:rsidRPr="007502BE">
        <w:rPr>
          <w:b/>
          <w:color w:val="000000"/>
        </w:rPr>
        <w:t>Станция 6 «Полководческая»</w:t>
      </w:r>
    </w:p>
    <w:p w:rsidR="001717C1" w:rsidRPr="007502BE" w:rsidRDefault="001717C1" w:rsidP="007502BE">
      <w:pPr>
        <w:pStyle w:val="a5"/>
        <w:jc w:val="both"/>
        <w:rPr>
          <w:color w:val="000000"/>
        </w:rPr>
      </w:pPr>
      <w:r w:rsidRPr="007502BE">
        <w:rPr>
          <w:b/>
          <w:color w:val="000000"/>
        </w:rPr>
        <w:lastRenderedPageBreak/>
        <w:t>Задание (10 баллов</w:t>
      </w:r>
      <w:r w:rsidRPr="007502BE">
        <w:rPr>
          <w:color w:val="000000"/>
        </w:rPr>
        <w:t xml:space="preserve">): </w:t>
      </w:r>
    </w:p>
    <w:p w:rsidR="001717C1" w:rsidRPr="001717C1" w:rsidRDefault="001717C1" w:rsidP="007502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7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портретам определить Великих русских  полководцев. </w:t>
      </w:r>
    </w:p>
    <w:p w:rsidR="001717C1" w:rsidRPr="001717C1" w:rsidRDefault="001717C1" w:rsidP="007502B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717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1 задание</w:t>
      </w:r>
      <w:r w:rsidRPr="007502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(5 баллов)</w:t>
      </w:r>
      <w:r w:rsidRPr="001717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- Узнай на фото полководцев Великой Отечественной войны. 8 баллов. </w:t>
      </w:r>
      <w:r w:rsidRPr="001717C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</w:r>
      <w:r w:rsidRPr="001717C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</w:r>
      <w:r w:rsidRPr="001717C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257300" cy="1581150"/>
            <wp:effectExtent l="0" t="0" r="0" b="0"/>
            <wp:docPr id="7" name="Рисунок 78" descr="http://rudocs.exdat.com/pars_docs/tw_refs/140/139394/139394_html_m1cfb65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140/139394/139394_html_m1cfb656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C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14425" cy="1647825"/>
            <wp:effectExtent l="0" t="0" r="9525" b="9525"/>
            <wp:docPr id="8" name="Рисунок 79" descr="http://rudocs.exdat.com/pars_docs/tw_refs/140/139394/139394_html_m221f0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140/139394/139394_html_m221f065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C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200150" cy="1562100"/>
            <wp:effectExtent l="0" t="0" r="0" b="0"/>
            <wp:docPr id="9" name="Рисунок 80" descr="http://rudocs.exdat.com/pars_docs/tw_refs/140/139394/139394_html_f025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140/139394/139394_html_f02527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C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52525" cy="1571625"/>
            <wp:effectExtent l="0" t="0" r="9525" b="9525"/>
            <wp:docPr id="10" name="Рисунок 81" descr="http://rudocs.exdat.com/pars_docs/tw_refs/140/139394/139394_html_26395b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docs.exdat.com/pars_docs/tw_refs/140/139394/139394_html_26395b2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C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</w:r>
      <w:r w:rsidRPr="001717C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>1                                       2                             3                                   4</w:t>
      </w:r>
      <w:r w:rsidRPr="001717C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</w:r>
      <w:r w:rsidRPr="001717C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</w:r>
      <w:r w:rsidRPr="001717C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</w:r>
      <w:r w:rsidRPr="001717C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62050" cy="1476375"/>
            <wp:effectExtent l="0" t="0" r="0" b="9525"/>
            <wp:docPr id="11" name="Рисунок 82" descr="http://rudocs.exdat.com/pars_docs/tw_refs/140/139394/139394_html_5798a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docs.exdat.com/pars_docs/tw_refs/140/139394/139394_html_5798a79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C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43000" cy="1552575"/>
            <wp:effectExtent l="0" t="0" r="0" b="9525"/>
            <wp:docPr id="12" name="Рисунок 83" descr="http://rudocs.exdat.com/pars_docs/tw_refs/140/139394/139394_html_1a5d0a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docs.exdat.com/pars_docs/tw_refs/140/139394/139394_html_1a5d0ae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C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362075" cy="1485900"/>
            <wp:effectExtent l="0" t="0" r="9525" b="0"/>
            <wp:docPr id="14" name="Рисунок 84" descr="http://rudocs.exdat.com/pars_docs/tw_refs/140/139394/139394_html_m304b64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docs.exdat.com/pars_docs/tw_refs/140/139394/139394_html_m304b64b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C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047750" cy="1514475"/>
            <wp:effectExtent l="0" t="0" r="0" b="9525"/>
            <wp:docPr id="15" name="Рисунок 85" descr="http://rudocs.exdat.com/pars_docs/tw_refs/140/139394/139394_html_1dfbb6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docs.exdat.com/pars_docs/tw_refs/140/139394/139394_html_1dfbb6a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C1" w:rsidRPr="001717C1" w:rsidRDefault="001717C1" w:rsidP="007502B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717C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5                              6                           7                                   8</w:t>
      </w:r>
    </w:p>
    <w:p w:rsidR="001717C1" w:rsidRPr="001717C1" w:rsidRDefault="001717C1" w:rsidP="0075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7C1" w:rsidRPr="001717C1" w:rsidRDefault="001717C1" w:rsidP="007502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C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– 1.Жуков Георгий Константинович</w:t>
      </w:r>
      <w:r w:rsidRPr="001717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2 -Хайнц Вильгельм Гудериан</w:t>
      </w:r>
      <w:r w:rsidRPr="001717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3 -  Эрих фон </w:t>
      </w:r>
      <w:proofErr w:type="spellStart"/>
      <w:r w:rsidRPr="001717C1">
        <w:rPr>
          <w:rFonts w:ascii="Times New Roman" w:eastAsia="Times New Roman" w:hAnsi="Times New Roman" w:cs="Times New Roman"/>
          <w:color w:val="000000"/>
          <w:sz w:val="24"/>
          <w:szCs w:val="24"/>
        </w:rPr>
        <w:t>Манштейн</w:t>
      </w:r>
      <w:proofErr w:type="spellEnd"/>
      <w:r w:rsidRPr="001717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4  - Иван Степанович Конев </w:t>
      </w:r>
      <w:r w:rsidRPr="001717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5  - Константин Константинович Рокоссовский </w:t>
      </w:r>
      <w:r w:rsidRPr="001717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6  - Федор фон Бок</w:t>
      </w:r>
      <w:r w:rsidRPr="001717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7  - Иосиф Виссарионович Сталин</w:t>
      </w:r>
    </w:p>
    <w:p w:rsidR="001717C1" w:rsidRPr="001717C1" w:rsidRDefault="001717C1" w:rsidP="007502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8 - Фридрих Вильгельм Эрнст Паулюс</w:t>
      </w:r>
    </w:p>
    <w:p w:rsidR="001717C1" w:rsidRPr="001717C1" w:rsidRDefault="001717C1" w:rsidP="00750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17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 задание</w:t>
      </w:r>
      <w:r w:rsidRPr="007502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(5 баллов)</w:t>
      </w:r>
    </w:p>
    <w:p w:rsidR="001717C1" w:rsidRPr="007502BE" w:rsidRDefault="001717C1" w:rsidP="007502BE">
      <w:pPr>
        <w:pStyle w:val="a5"/>
        <w:jc w:val="both"/>
        <w:rPr>
          <w:color w:val="000000"/>
        </w:rPr>
      </w:pPr>
      <w:r w:rsidRPr="007502BE">
        <w:rPr>
          <w:color w:val="000000"/>
          <w:shd w:val="clear" w:color="auto" w:fill="FFFFFF"/>
        </w:rPr>
        <w:t>1.Какой полководец Вов носил звание «Маршал Победы» ( Г.К. Жуков)</w:t>
      </w:r>
      <w:r w:rsidRPr="007502BE">
        <w:rPr>
          <w:color w:val="000000"/>
        </w:rPr>
        <w:br/>
      </w:r>
      <w:r w:rsidRPr="007502BE">
        <w:rPr>
          <w:color w:val="000000"/>
          <w:shd w:val="clear" w:color="auto" w:fill="FFFFFF"/>
        </w:rPr>
        <w:t>2. Маршал Советского Союза, дважды Герой Советского Союза. Награжден орденом «Победа», командовал Парадом Победы в Москве 24 июня 1945 года. ( К.К. Рокоссовский)</w:t>
      </w:r>
      <w:r w:rsidRPr="007502BE">
        <w:rPr>
          <w:color w:val="000000"/>
        </w:rPr>
        <w:br/>
      </w:r>
      <w:r w:rsidRPr="007502BE">
        <w:rPr>
          <w:color w:val="000000"/>
          <w:shd w:val="clear" w:color="auto" w:fill="FFFFFF"/>
        </w:rPr>
        <w:t>3.Командующий армией, участник битвы за Москву.(И.С. Конев)</w:t>
      </w:r>
      <w:r w:rsidRPr="007502BE">
        <w:rPr>
          <w:color w:val="000000"/>
        </w:rPr>
        <w:br/>
      </w:r>
    </w:p>
    <w:p w:rsidR="001717C1" w:rsidRPr="007502BE" w:rsidRDefault="001717C1" w:rsidP="007502BE">
      <w:pPr>
        <w:pStyle w:val="a5"/>
        <w:jc w:val="both"/>
        <w:rPr>
          <w:b/>
          <w:color w:val="000000"/>
        </w:rPr>
      </w:pPr>
      <w:r w:rsidRPr="007502BE">
        <w:rPr>
          <w:b/>
          <w:color w:val="000000"/>
        </w:rPr>
        <w:t>Станция 7 «Медпункт»</w:t>
      </w:r>
    </w:p>
    <w:p w:rsidR="001717C1" w:rsidRPr="007502BE" w:rsidRDefault="001717C1" w:rsidP="007502BE">
      <w:pPr>
        <w:pStyle w:val="a5"/>
        <w:jc w:val="both"/>
        <w:rPr>
          <w:color w:val="000000"/>
        </w:rPr>
      </w:pPr>
      <w:r w:rsidRPr="007502BE">
        <w:rPr>
          <w:b/>
          <w:color w:val="000000"/>
        </w:rPr>
        <w:lastRenderedPageBreak/>
        <w:t>Задание (10 баллов):</w:t>
      </w:r>
      <w:r w:rsidRPr="007502BE">
        <w:rPr>
          <w:color w:val="000000"/>
        </w:rPr>
        <w:t xml:space="preserve"> участникам предстоит столкнуться с одной из страшных сторон войны – с ранениями и ограниченными медицинскими ресурсами. Им нужно будет вспомнить, как оказывать первую помощь при серьезных ранениях.</w:t>
      </w:r>
    </w:p>
    <w:p w:rsidR="001717C1" w:rsidRPr="007502BE" w:rsidRDefault="001717C1" w:rsidP="007502BE">
      <w:pPr>
        <w:pStyle w:val="a5"/>
        <w:jc w:val="both"/>
        <w:rPr>
          <w:b/>
          <w:color w:val="000000"/>
        </w:rPr>
      </w:pPr>
      <w:r w:rsidRPr="007502BE">
        <w:rPr>
          <w:b/>
          <w:color w:val="000000"/>
        </w:rPr>
        <w:t xml:space="preserve">Инструкция: </w:t>
      </w:r>
      <w:r w:rsidRPr="007502BE">
        <w:rPr>
          <w:color w:val="000000"/>
        </w:rPr>
        <w:t>Участникам предстоит оказать первую помощь пострадавшим членам команды. Пострадавшие определяются через жребий (10 бумажек, из них 4 – с ранениями).</w:t>
      </w:r>
      <w:r w:rsidRPr="007502BE">
        <w:rPr>
          <w:b/>
          <w:color w:val="000000"/>
        </w:rPr>
        <w:t xml:space="preserve"> </w:t>
      </w:r>
      <w:r w:rsidRPr="007502BE">
        <w:rPr>
          <w:color w:val="000000"/>
        </w:rPr>
        <w:t>Первую помощь нужно оказывать с помощью подручных средств. При лечении вам нужно определить приоритетность больных и их ранений, сконцентрироваться на лечении самых тяжелых случаях. Правильный порядок дан ниже.</w:t>
      </w:r>
    </w:p>
    <w:p w:rsidR="001717C1" w:rsidRPr="007502BE" w:rsidRDefault="001717C1" w:rsidP="007502BE">
      <w:pPr>
        <w:pStyle w:val="a5"/>
        <w:jc w:val="both"/>
        <w:rPr>
          <w:color w:val="000000"/>
        </w:rPr>
      </w:pPr>
      <w:r w:rsidRPr="007502BE">
        <w:rPr>
          <w:i/>
          <w:color w:val="000000"/>
          <w:u w:val="single"/>
        </w:rPr>
        <w:t>Артериальное кровотечение</w:t>
      </w:r>
      <w:r w:rsidRPr="007502BE">
        <w:rPr>
          <w:color w:val="000000"/>
        </w:rPr>
        <w:t>: нужно сразу остановить кровотечение – взять пальцами в кольцо руку на 5 см выше раны и прижать артерию к кости. После уже накладывается жгут выше места ранения не менее чем на 3-5 см, накладывается повязка на место ранения.</w:t>
      </w:r>
    </w:p>
    <w:p w:rsidR="001717C1" w:rsidRPr="007502BE" w:rsidRDefault="001717C1" w:rsidP="007502BE">
      <w:pPr>
        <w:pStyle w:val="a5"/>
        <w:jc w:val="both"/>
        <w:rPr>
          <w:color w:val="000000"/>
        </w:rPr>
      </w:pPr>
      <w:r w:rsidRPr="007502BE">
        <w:rPr>
          <w:i/>
          <w:color w:val="000000"/>
          <w:u w:val="single"/>
        </w:rPr>
        <w:t>Потеря сознания:</w:t>
      </w:r>
      <w:r w:rsidRPr="007502BE">
        <w:rPr>
          <w:color w:val="000000"/>
        </w:rPr>
        <w:t xml:space="preserve"> нужно сесть рядом с человеком, контролируя его руки (коленками прижимаешь одну к телу, а вторую рукой). После следует проверить дыхание – нужно запрокинуть голову больного, опустить подбородок и прислониться ухом ко рту, так вы услышите дыхание, почувствуете щекой дыхание. Ближнюю к вам руку следует поднять наверх, а из второй руки делаете рычаг (ладонь за шею) и ногу поднимаете, что бы получилось два угла под 90’. После этого больного нужно развернуть в сторону поднятой руки, чтобы упереть его рычагами в землю.</w:t>
      </w:r>
    </w:p>
    <w:p w:rsidR="001717C1" w:rsidRPr="007502BE" w:rsidRDefault="001717C1" w:rsidP="007502BE">
      <w:pPr>
        <w:pStyle w:val="a5"/>
        <w:jc w:val="both"/>
        <w:rPr>
          <w:color w:val="000000"/>
        </w:rPr>
      </w:pPr>
      <w:r w:rsidRPr="007502BE">
        <w:rPr>
          <w:i/>
          <w:color w:val="000000"/>
          <w:u w:val="single"/>
        </w:rPr>
        <w:t>Перелом (голень ноги):</w:t>
      </w:r>
      <w:r w:rsidRPr="007502BE">
        <w:rPr>
          <w:color w:val="000000"/>
        </w:rPr>
        <w:t xml:space="preserve"> нужно сразу максимально вытянуть ногу, после чего закрепить с помощью медицинских бинтов или одежды ногу к шине – прямому, длинному предмету.</w:t>
      </w:r>
    </w:p>
    <w:p w:rsidR="00AE7D68" w:rsidRPr="007502BE" w:rsidRDefault="00AE7D68" w:rsidP="007502BE">
      <w:pPr>
        <w:pStyle w:val="a5"/>
        <w:numPr>
          <w:ilvl w:val="0"/>
          <w:numId w:val="2"/>
        </w:numPr>
        <w:jc w:val="center"/>
        <w:rPr>
          <w:b/>
          <w:color w:val="000000"/>
          <w:lang w:val="en-US"/>
        </w:rPr>
      </w:pPr>
      <w:r w:rsidRPr="007502BE">
        <w:rPr>
          <w:b/>
          <w:color w:val="000000"/>
        </w:rPr>
        <w:t>Заключительный этап</w:t>
      </w:r>
    </w:p>
    <w:p w:rsidR="00AE7D68" w:rsidRPr="007502BE" w:rsidRDefault="00AE7D68" w:rsidP="007502BE">
      <w:pPr>
        <w:pStyle w:val="a5"/>
        <w:jc w:val="both"/>
      </w:pPr>
      <w:r w:rsidRPr="007502BE">
        <w:rPr>
          <w:color w:val="000000"/>
        </w:rPr>
        <w:t>После прохождения всех станций, команды возвращаются на исходную станцию, откуда начин</w:t>
      </w:r>
      <w:r w:rsidR="003C3888" w:rsidRPr="007502BE">
        <w:rPr>
          <w:color w:val="000000"/>
        </w:rPr>
        <w:t xml:space="preserve">ался старт для подсчёта баллов, складывают </w:t>
      </w:r>
      <w:proofErr w:type="spellStart"/>
      <w:r w:rsidR="003C3888" w:rsidRPr="007502BE">
        <w:rPr>
          <w:color w:val="000000"/>
        </w:rPr>
        <w:t>пазлы</w:t>
      </w:r>
      <w:proofErr w:type="spellEnd"/>
      <w:r w:rsidR="003C3888" w:rsidRPr="007502BE">
        <w:rPr>
          <w:color w:val="000000"/>
        </w:rPr>
        <w:t xml:space="preserve"> и читают ключевую фразу: </w:t>
      </w:r>
      <w:r w:rsidR="003C3888" w:rsidRPr="007502BE">
        <w:t>«Я не знаю каким оружием будут сражаться в 3-й мировой войне, но в 4-й мировой войне будут сражаться палками и камнями».</w:t>
      </w:r>
    </w:p>
    <w:p w:rsidR="003C3888" w:rsidRPr="007502BE" w:rsidRDefault="003C3888" w:rsidP="007502BE">
      <w:pPr>
        <w:pStyle w:val="a5"/>
        <w:numPr>
          <w:ilvl w:val="0"/>
          <w:numId w:val="2"/>
        </w:numPr>
        <w:jc w:val="center"/>
        <w:rPr>
          <w:b/>
          <w:color w:val="000000"/>
          <w:lang w:val="en-US"/>
        </w:rPr>
      </w:pPr>
      <w:r w:rsidRPr="007502BE">
        <w:rPr>
          <w:b/>
        </w:rPr>
        <w:t>Подведение итогов. Награждение.</w:t>
      </w:r>
    </w:p>
    <w:p w:rsidR="003C3888" w:rsidRPr="007502BE" w:rsidRDefault="003C3888" w:rsidP="007502BE">
      <w:pPr>
        <w:pStyle w:val="a5"/>
        <w:numPr>
          <w:ilvl w:val="0"/>
          <w:numId w:val="2"/>
        </w:numPr>
        <w:jc w:val="center"/>
        <w:rPr>
          <w:b/>
          <w:color w:val="000000"/>
        </w:rPr>
      </w:pPr>
      <w:r w:rsidRPr="007502BE">
        <w:rPr>
          <w:b/>
          <w:color w:val="000000"/>
        </w:rPr>
        <w:t>Рефлексия.</w:t>
      </w:r>
    </w:p>
    <w:p w:rsidR="007502BE" w:rsidRPr="007502BE" w:rsidRDefault="007502BE" w:rsidP="007502BE">
      <w:pPr>
        <w:pStyle w:val="a5"/>
        <w:jc w:val="both"/>
        <w:rPr>
          <w:color w:val="000000"/>
        </w:rPr>
      </w:pPr>
      <w:r w:rsidRPr="007502BE">
        <w:rPr>
          <w:color w:val="000000"/>
        </w:rPr>
        <w:t>Благодаря современным подходам к процессу патриотического воспитания молодое поколение сможет по-новому взглянуть на свою страну, почувствовать личную сопричастность к ее истории и культуре и осознать свою роль в развитии Отечества.</w:t>
      </w:r>
    </w:p>
    <w:p w:rsidR="007502BE" w:rsidRDefault="007502BE" w:rsidP="007502BE">
      <w:pPr>
        <w:pStyle w:val="a5"/>
        <w:jc w:val="both"/>
        <w:rPr>
          <w:color w:val="000000"/>
        </w:rPr>
      </w:pPr>
      <w:r w:rsidRPr="007502BE">
        <w:rPr>
          <w:color w:val="000000"/>
        </w:rPr>
        <w:t>Закончить хотелось бы словами В. А. Сухомлинского: «Заботливый садовник укрепляет корень, от мощности которого зависит жизнь растения на протяжении нескольких десятилетий. Так учитель должен заботиться о воспитании у своих детей чувства безграничной любви к Родине».</w:t>
      </w:r>
    </w:p>
    <w:p w:rsidR="007502BE" w:rsidRDefault="007502BE" w:rsidP="007502BE">
      <w:pPr>
        <w:pStyle w:val="a5"/>
        <w:jc w:val="both"/>
        <w:rPr>
          <w:color w:val="000000"/>
        </w:rPr>
      </w:pPr>
    </w:p>
    <w:p w:rsidR="007502BE" w:rsidRDefault="007502BE" w:rsidP="007502BE">
      <w:pPr>
        <w:pStyle w:val="a5"/>
        <w:jc w:val="both"/>
        <w:rPr>
          <w:color w:val="000000"/>
        </w:rPr>
      </w:pPr>
    </w:p>
    <w:p w:rsidR="007502BE" w:rsidRDefault="007502BE" w:rsidP="007502BE">
      <w:pPr>
        <w:pStyle w:val="a5"/>
        <w:jc w:val="both"/>
        <w:rPr>
          <w:color w:val="000000"/>
        </w:rPr>
      </w:pPr>
    </w:p>
    <w:p w:rsidR="002D5FB0" w:rsidRPr="007502BE" w:rsidRDefault="002D5FB0" w:rsidP="007502BE">
      <w:pPr>
        <w:pStyle w:val="a5"/>
        <w:jc w:val="center"/>
        <w:rPr>
          <w:color w:val="000000"/>
        </w:rPr>
      </w:pPr>
      <w:r w:rsidRPr="007502BE">
        <w:rPr>
          <w:b/>
        </w:rPr>
        <w:t>Литература</w:t>
      </w:r>
    </w:p>
    <w:p w:rsidR="002D5FB0" w:rsidRPr="007502BE" w:rsidRDefault="002D5FB0" w:rsidP="007502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lastRenderedPageBreak/>
        <w:t>Ожегов С. И., Шведова Н. Ю. Толковый словарь русского языка. — 22-е изд. — М.: Русский язык, 1990. — 921 с.</w:t>
      </w:r>
    </w:p>
    <w:p w:rsidR="002D5FB0" w:rsidRPr="007502BE" w:rsidRDefault="002D5FB0" w:rsidP="007502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E">
        <w:rPr>
          <w:rFonts w:ascii="Times New Roman" w:hAnsi="Times New Roman" w:cs="Times New Roman"/>
          <w:sz w:val="24"/>
          <w:szCs w:val="24"/>
        </w:rPr>
        <w:t>Н. А. Белоусов «Патриотическое воспитание студентов как проблема педагогического образования» / Н. А. Белоусов, Т. Н. Белоусова // Патриотическое воспитание: история и современность: Сб. науч. ст. — М., 2004. — С. 38–41.</w:t>
      </w:r>
    </w:p>
    <w:p w:rsidR="004263FF" w:rsidRPr="007502BE" w:rsidRDefault="004263FF" w:rsidP="0075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63FF" w:rsidRPr="007502BE" w:rsidSect="00F0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FF7"/>
    <w:multiLevelType w:val="hybridMultilevel"/>
    <w:tmpl w:val="930840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A3E94"/>
    <w:multiLevelType w:val="multilevel"/>
    <w:tmpl w:val="E97A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E47834"/>
    <w:multiLevelType w:val="hybridMultilevel"/>
    <w:tmpl w:val="40D0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0198D"/>
    <w:multiLevelType w:val="multilevel"/>
    <w:tmpl w:val="B4D03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2D9B"/>
    <w:rsid w:val="001717C1"/>
    <w:rsid w:val="002D5FB0"/>
    <w:rsid w:val="003C3888"/>
    <w:rsid w:val="004263FF"/>
    <w:rsid w:val="00587B2D"/>
    <w:rsid w:val="005F3A93"/>
    <w:rsid w:val="00703C35"/>
    <w:rsid w:val="007502BE"/>
    <w:rsid w:val="00927FB8"/>
    <w:rsid w:val="00AC12EC"/>
    <w:rsid w:val="00AE7D68"/>
    <w:rsid w:val="00B47E89"/>
    <w:rsid w:val="00C42D9B"/>
    <w:rsid w:val="00C73AC3"/>
    <w:rsid w:val="00DB2F1B"/>
    <w:rsid w:val="00DE130C"/>
    <w:rsid w:val="00E20843"/>
    <w:rsid w:val="00EB324F"/>
    <w:rsid w:val="00ED06A4"/>
    <w:rsid w:val="00F02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BA0A"/>
  <w15:docId w15:val="{89CA8B3E-EAC6-4EFA-832C-281641C5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B0"/>
    <w:pPr>
      <w:ind w:left="720"/>
      <w:contextualSpacing/>
    </w:pPr>
  </w:style>
  <w:style w:type="paragraph" w:styleId="a4">
    <w:name w:val="No Spacing"/>
    <w:uiPriority w:val="1"/>
    <w:qFormat/>
    <w:rsid w:val="00927FB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F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Химия</cp:lastModifiedBy>
  <cp:revision>6</cp:revision>
  <dcterms:created xsi:type="dcterms:W3CDTF">2020-02-24T18:21:00Z</dcterms:created>
  <dcterms:modified xsi:type="dcterms:W3CDTF">2020-03-27T07:36:00Z</dcterms:modified>
</cp:coreProperties>
</file>