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752C" w:rsidTr="0080752C">
        <w:tc>
          <w:tcPr>
            <w:tcW w:w="4672" w:type="dxa"/>
          </w:tcPr>
          <w:p w:rsidR="0080752C" w:rsidRDefault="0080752C" w:rsidP="008075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Согласовано      </w:t>
            </w:r>
          </w:p>
          <w:p w:rsidR="0080752C" w:rsidRDefault="0080752C" w:rsidP="008075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Зам.директора по УВР</w:t>
            </w:r>
          </w:p>
          <w:p w:rsidR="0080752C" w:rsidRDefault="0080752C" w:rsidP="008075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___________Чекушиан Н.Н.</w:t>
            </w:r>
          </w:p>
          <w:p w:rsidR="0080752C" w:rsidRDefault="0080752C" w:rsidP="008075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«__» ________ 2019 г</w:t>
            </w:r>
          </w:p>
          <w:p w:rsidR="0080752C" w:rsidRDefault="0080752C" w:rsidP="0080752C">
            <w:pPr>
              <w:jc w:val="right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4673" w:type="dxa"/>
          </w:tcPr>
          <w:p w:rsidR="0080752C" w:rsidRDefault="0080752C" w:rsidP="0080752C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Утверждаю</w:t>
            </w:r>
          </w:p>
          <w:p w:rsidR="0080752C" w:rsidRDefault="0080752C" w:rsidP="0080752C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Директор____Пестунова Г.В.</w:t>
            </w:r>
          </w:p>
          <w:p w:rsidR="0080752C" w:rsidRPr="0080752C" w:rsidRDefault="0080752C" w:rsidP="0080752C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Приказ № ___ от «___»________2019г</w:t>
            </w:r>
          </w:p>
          <w:p w:rsidR="0080752C" w:rsidRDefault="0080752C" w:rsidP="0080752C">
            <w:pPr>
              <w:jc w:val="right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</w:pPr>
          </w:p>
        </w:tc>
      </w:tr>
    </w:tbl>
    <w:p w:rsidR="0080752C" w:rsidRPr="0080752C" w:rsidRDefault="0080752C" w:rsidP="0080752C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752C" w:rsidRPr="00CB7678" w:rsidRDefault="0080752C" w:rsidP="0080752C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860" w:rsidRPr="009032AB" w:rsidRDefault="00686860" w:rsidP="0067003E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9032A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План работы</w:t>
      </w:r>
    </w:p>
    <w:p w:rsidR="00CB7C6D" w:rsidRDefault="00686860" w:rsidP="0068686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9032A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методического объединения </w:t>
      </w:r>
    </w:p>
    <w:p w:rsidR="00686860" w:rsidRPr="009032AB" w:rsidRDefault="00686860" w:rsidP="0068686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9032A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учителей гуманитарного цикла</w:t>
      </w:r>
    </w:p>
    <w:p w:rsidR="00686860" w:rsidRDefault="00686860" w:rsidP="0068686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на 2019 – 2020</w:t>
      </w:r>
      <w:r w:rsidRPr="009032A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учебный год</w:t>
      </w:r>
    </w:p>
    <w:p w:rsidR="00CB7C6D" w:rsidRDefault="00CB7C6D" w:rsidP="0068686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МКОУ «Комсомольская ООШ»</w:t>
      </w:r>
    </w:p>
    <w:p w:rsidR="00686860" w:rsidRDefault="00686860" w:rsidP="0068686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860" w:rsidRDefault="00686860" w:rsidP="006868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860" w:rsidRDefault="00686860" w:rsidP="0068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860" w:rsidRDefault="00686860" w:rsidP="0068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860" w:rsidRDefault="00686860" w:rsidP="0068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860" w:rsidRDefault="00686860" w:rsidP="0068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860" w:rsidRPr="00FE56DD" w:rsidRDefault="0005407E" w:rsidP="006868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  <w:r w:rsidR="00686860">
        <w:rPr>
          <w:rFonts w:ascii="Times New Roman" w:hAnsi="Times New Roman" w:cs="Times New Roman"/>
          <w:b/>
          <w:sz w:val="28"/>
          <w:szCs w:val="28"/>
        </w:rPr>
        <w:t xml:space="preserve">МО – </w:t>
      </w:r>
      <w:r w:rsidR="00BF351C">
        <w:rPr>
          <w:rFonts w:ascii="Times New Roman" w:hAnsi="Times New Roman" w:cs="Times New Roman"/>
          <w:b/>
          <w:sz w:val="28"/>
          <w:szCs w:val="28"/>
        </w:rPr>
        <w:t>Алексеева Н.С.</w:t>
      </w:r>
    </w:p>
    <w:p w:rsidR="00686860" w:rsidRDefault="00686860" w:rsidP="006868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860" w:rsidRDefault="00686860" w:rsidP="006868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860" w:rsidRDefault="00686860" w:rsidP="00686860">
      <w:pPr>
        <w:rPr>
          <w:rFonts w:ascii="Times New Roman" w:hAnsi="Times New Roman" w:cs="Times New Roman"/>
          <w:b/>
          <w:sz w:val="48"/>
          <w:szCs w:val="48"/>
        </w:rPr>
      </w:pPr>
    </w:p>
    <w:p w:rsidR="00686860" w:rsidRDefault="00686860" w:rsidP="00686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7E" w:rsidRDefault="0005407E" w:rsidP="00686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6D" w:rsidRPr="005E58F0" w:rsidRDefault="00686860" w:rsidP="005E58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тема работы МО учителей, </w:t>
      </w:r>
    </w:p>
    <w:p w:rsidR="00686860" w:rsidRPr="005E58F0" w:rsidRDefault="00686860" w:rsidP="005E58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t>преподающих предметы гуманитарного цикла:</w:t>
      </w:r>
    </w:p>
    <w:p w:rsidR="00686860" w:rsidRPr="005E58F0" w:rsidRDefault="00686860" w:rsidP="005E58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«Применение современных педагогических технологий в условиях реализации ФГОС нового поколения»</w:t>
      </w:r>
    </w:p>
    <w:p w:rsidR="007A5F60" w:rsidRPr="005E58F0" w:rsidRDefault="007A5F60" w:rsidP="005E58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860" w:rsidRPr="005E58F0" w:rsidRDefault="0068686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t>Цель работы МО:</w:t>
      </w:r>
      <w:r w:rsidRPr="005E58F0">
        <w:rPr>
          <w:rFonts w:ascii="Times New Roman" w:hAnsi="Times New Roman" w:cs="Times New Roman"/>
          <w:sz w:val="24"/>
          <w:szCs w:val="24"/>
        </w:rPr>
        <w:t>совершенствование уровня педагогического мастерства педагогов, компетентности в области русского языка, литературы, истории, обществознания, повышения качества профессиональной деятельности для успешной реализации ФГОС.</w:t>
      </w:r>
    </w:p>
    <w:p w:rsidR="007A5F60" w:rsidRPr="005E58F0" w:rsidRDefault="007A5F6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60" w:rsidRPr="005E58F0" w:rsidRDefault="00686860" w:rsidP="005E58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t>Задачи на 2019 – 2020 учебный год: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Повышение качества знаний, обучающихся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 (проектной деятельности).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Использование ИКТ и мультимедийных технологий в преподавании предметов гуманитарного цикла.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Сосредоточить основные усилия МО на совершенствовании системы повторения, отработке навыков тестирования и подготовки обучающихся к итоговой аттестации в форме ОГЭ и ЕГЭ.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Совершенствование работы по развитию интеллектуальных способностей обучающихся, выявление одаренных и склонных к изучению гуманитарных дисциплин детей.</w:t>
      </w:r>
    </w:p>
    <w:p w:rsidR="00686860" w:rsidRPr="005E58F0" w:rsidRDefault="00686860" w:rsidP="005E58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Достижение более высокого уровня качества образования по гуманитарным дисциплинам.</w:t>
      </w:r>
    </w:p>
    <w:p w:rsidR="0005407E" w:rsidRPr="005E58F0" w:rsidRDefault="0005407E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6D" w:rsidRPr="005E58F0" w:rsidRDefault="00CB7C6D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6D" w:rsidRPr="005E58F0" w:rsidRDefault="00CB7C6D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6D" w:rsidRPr="005E58F0" w:rsidRDefault="00CB7C6D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6D" w:rsidRPr="005E58F0" w:rsidRDefault="00CB7C6D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6D" w:rsidRPr="005E58F0" w:rsidRDefault="00CB7C6D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F0" w:rsidRDefault="005E58F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2C" w:rsidRPr="005E58F0" w:rsidRDefault="0080752C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t>Краткие сведения о педагогах МО</w:t>
      </w:r>
    </w:p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56" w:type="dxa"/>
        <w:tblLayout w:type="fixed"/>
        <w:tblLook w:val="04A0"/>
      </w:tblPr>
      <w:tblGrid>
        <w:gridCol w:w="560"/>
        <w:gridCol w:w="1820"/>
        <w:gridCol w:w="1306"/>
        <w:gridCol w:w="1598"/>
        <w:gridCol w:w="1237"/>
        <w:gridCol w:w="851"/>
        <w:gridCol w:w="1701"/>
        <w:gridCol w:w="1559"/>
      </w:tblGrid>
      <w:tr w:rsidR="0005407E" w:rsidRPr="005E58F0" w:rsidTr="005E58F0">
        <w:tc>
          <w:tcPr>
            <w:tcW w:w="560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Ф.И.О. члена методического объединения</w:t>
            </w:r>
          </w:p>
        </w:tc>
        <w:tc>
          <w:tcPr>
            <w:tcW w:w="1306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8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37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851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07E" w:rsidRPr="005E58F0" w:rsidRDefault="00F45792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07E" w:rsidRPr="005E58F0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701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1559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5407E" w:rsidRPr="005E58F0" w:rsidTr="005E58F0">
        <w:tc>
          <w:tcPr>
            <w:tcW w:w="560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05407E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Алексеева Наталья Сергеевна</w:t>
            </w:r>
          </w:p>
        </w:tc>
        <w:tc>
          <w:tcPr>
            <w:tcW w:w="1306" w:type="dxa"/>
          </w:tcPr>
          <w:p w:rsidR="0005407E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</w:tc>
        <w:tc>
          <w:tcPr>
            <w:tcW w:w="1598" w:type="dxa"/>
          </w:tcPr>
          <w:p w:rsidR="0005407E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Высшее Омский государственный педагогический университет 2014 год</w:t>
            </w:r>
          </w:p>
        </w:tc>
        <w:tc>
          <w:tcPr>
            <w:tcW w:w="1237" w:type="dxa"/>
          </w:tcPr>
          <w:p w:rsidR="0005407E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Русский язык, родной язык, литература, родная литература 18 часов</w:t>
            </w:r>
          </w:p>
        </w:tc>
        <w:tc>
          <w:tcPr>
            <w:tcW w:w="851" w:type="dxa"/>
          </w:tcPr>
          <w:p w:rsidR="0005407E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701" w:type="dxa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6D" w:rsidRPr="005E58F0" w:rsidTr="005E58F0">
        <w:tc>
          <w:tcPr>
            <w:tcW w:w="560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Парфёнова Лариса Юрьевна</w:t>
            </w:r>
          </w:p>
        </w:tc>
        <w:tc>
          <w:tcPr>
            <w:tcW w:w="1306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18.06.1965</w:t>
            </w:r>
          </w:p>
        </w:tc>
        <w:tc>
          <w:tcPr>
            <w:tcW w:w="1598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Нижнегильская</w:t>
            </w:r>
            <w:proofErr w:type="spellEnd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академия 2009 год</w:t>
            </w:r>
          </w:p>
        </w:tc>
        <w:tc>
          <w:tcPr>
            <w:tcW w:w="1237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Русский язык, родной язык, литература, родная литература 22 часа</w:t>
            </w:r>
          </w:p>
        </w:tc>
        <w:tc>
          <w:tcPr>
            <w:tcW w:w="851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7A5F60" w:rsidRPr="005E58F0" w:rsidRDefault="007A5F6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Май 2017 -2022</w:t>
            </w:r>
          </w:p>
        </w:tc>
      </w:tr>
      <w:tr w:rsidR="00CB7C6D" w:rsidRPr="005E58F0" w:rsidTr="005E58F0">
        <w:tc>
          <w:tcPr>
            <w:tcW w:w="560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Бахтиярова Илона Григорьевна</w:t>
            </w:r>
          </w:p>
        </w:tc>
        <w:tc>
          <w:tcPr>
            <w:tcW w:w="1306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27.05.1991</w:t>
            </w:r>
          </w:p>
        </w:tc>
        <w:tc>
          <w:tcPr>
            <w:tcW w:w="1598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Высшее ФГБОУ ВПО Тюменский государственный нефтегазовый университет 2015 год</w:t>
            </w:r>
          </w:p>
        </w:tc>
        <w:tc>
          <w:tcPr>
            <w:tcW w:w="1237" w:type="dxa"/>
          </w:tcPr>
          <w:p w:rsidR="00CB7C6D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851" w:type="dxa"/>
          </w:tcPr>
          <w:p w:rsidR="00CB7C6D" w:rsidRPr="005E58F0" w:rsidRDefault="007A5F6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F60" w:rsidRPr="005E58F0" w:rsidRDefault="007A5F6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CB7C6D" w:rsidRPr="005E58F0" w:rsidRDefault="007A5F6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Май 2017 -2022</w:t>
            </w:r>
          </w:p>
        </w:tc>
      </w:tr>
      <w:tr w:rsidR="00CB7C6D" w:rsidRPr="005E58F0" w:rsidTr="005E58F0">
        <w:tc>
          <w:tcPr>
            <w:tcW w:w="560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CB7C6D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Саратова Вероника Николаевна</w:t>
            </w:r>
          </w:p>
        </w:tc>
        <w:tc>
          <w:tcPr>
            <w:tcW w:w="1306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B7C6D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F4579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 2019 год</w:t>
            </w:r>
          </w:p>
        </w:tc>
        <w:tc>
          <w:tcPr>
            <w:tcW w:w="1237" w:type="dxa"/>
          </w:tcPr>
          <w:p w:rsidR="00CB7C6D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музыка 18 часов</w:t>
            </w:r>
          </w:p>
        </w:tc>
        <w:tc>
          <w:tcPr>
            <w:tcW w:w="851" w:type="dxa"/>
          </w:tcPr>
          <w:p w:rsidR="00CB7C6D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C6D" w:rsidRPr="005E58F0" w:rsidRDefault="00CB7C6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C6D" w:rsidRPr="005E58F0" w:rsidRDefault="00CB7C6D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t>Самообразование педагогов</w:t>
      </w:r>
    </w:p>
    <w:p w:rsidR="0005407E" w:rsidRPr="005E58F0" w:rsidRDefault="0005407E" w:rsidP="005E58F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F0">
        <w:rPr>
          <w:rFonts w:ascii="Times New Roman" w:hAnsi="Times New Roman" w:cs="Times New Roman"/>
          <w:b/>
          <w:sz w:val="24"/>
          <w:szCs w:val="24"/>
        </w:rPr>
        <w:lastRenderedPageBreak/>
        <w:t>(работа над методическими темами в 2019 -2020 учебном году)</w:t>
      </w:r>
    </w:p>
    <w:p w:rsidR="0005407E" w:rsidRPr="005E58F0" w:rsidRDefault="0005407E" w:rsidP="005E58F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28" w:type="dxa"/>
        <w:tblLook w:val="04A0"/>
      </w:tblPr>
      <w:tblGrid>
        <w:gridCol w:w="560"/>
        <w:gridCol w:w="2843"/>
        <w:gridCol w:w="3746"/>
        <w:gridCol w:w="1635"/>
      </w:tblGrid>
      <w:tr w:rsidR="0005407E" w:rsidRPr="005E58F0" w:rsidTr="005E58F0">
        <w:trPr>
          <w:trHeight w:val="549"/>
        </w:trPr>
        <w:tc>
          <w:tcPr>
            <w:tcW w:w="560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3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46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635" w:type="dxa"/>
            <w:shd w:val="clear" w:color="auto" w:fill="auto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407E" w:rsidRPr="005E58F0" w:rsidTr="005E58F0">
        <w:tc>
          <w:tcPr>
            <w:tcW w:w="560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Алексеева Наталья Сергеевна</w:t>
            </w:r>
          </w:p>
        </w:tc>
        <w:tc>
          <w:tcPr>
            <w:tcW w:w="3746" w:type="dxa"/>
          </w:tcPr>
          <w:p w:rsidR="007A5F60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образовательных технологий в преподавании русского языка и литературы в условиях перехода на ФГОС»</w:t>
            </w:r>
          </w:p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05407E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05407E" w:rsidRPr="005E58F0" w:rsidTr="005E58F0">
        <w:trPr>
          <w:trHeight w:val="2590"/>
        </w:trPr>
        <w:tc>
          <w:tcPr>
            <w:tcW w:w="560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Парфёнова Лариса Юрьевна</w:t>
            </w:r>
          </w:p>
        </w:tc>
        <w:tc>
          <w:tcPr>
            <w:tcW w:w="3746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«Применение новых образовательных технологий в преподавании русского языка и литературы»</w:t>
            </w:r>
          </w:p>
        </w:tc>
        <w:tc>
          <w:tcPr>
            <w:tcW w:w="1635" w:type="dxa"/>
            <w:shd w:val="clear" w:color="auto" w:fill="auto"/>
          </w:tcPr>
          <w:p w:rsidR="0005407E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05407E" w:rsidRPr="005E58F0" w:rsidTr="005E58F0">
        <w:tc>
          <w:tcPr>
            <w:tcW w:w="560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Бахтиярова Илона Григорьевна</w:t>
            </w:r>
          </w:p>
        </w:tc>
        <w:tc>
          <w:tcPr>
            <w:tcW w:w="3746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на уроках изобразительного искусства</w:t>
            </w:r>
          </w:p>
        </w:tc>
        <w:tc>
          <w:tcPr>
            <w:tcW w:w="1635" w:type="dxa"/>
            <w:shd w:val="clear" w:color="auto" w:fill="auto"/>
          </w:tcPr>
          <w:p w:rsidR="0005407E" w:rsidRPr="005E58F0" w:rsidRDefault="007A5F60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05407E" w:rsidRPr="005E58F0" w:rsidTr="005E58F0">
        <w:tc>
          <w:tcPr>
            <w:tcW w:w="560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05407E" w:rsidRPr="005E58F0" w:rsidRDefault="007A5F60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Саратова Вероника Николаевна</w:t>
            </w:r>
          </w:p>
        </w:tc>
        <w:tc>
          <w:tcPr>
            <w:tcW w:w="3746" w:type="dxa"/>
          </w:tcPr>
          <w:p w:rsidR="0005407E" w:rsidRPr="005E58F0" w:rsidRDefault="0005407E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05407E" w:rsidRPr="005E58F0" w:rsidRDefault="0005407E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Pr="005E58F0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7316" w:rsidRDefault="00C97316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792" w:rsidRDefault="00F45792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792" w:rsidRDefault="00F45792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792" w:rsidRDefault="00F45792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792" w:rsidRDefault="00F45792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6756E8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</w:t>
      </w:r>
      <w:r w:rsidR="0005407E" w:rsidRPr="005E58F0">
        <w:rPr>
          <w:rFonts w:ascii="Times New Roman" w:hAnsi="Times New Roman" w:cs="Times New Roman"/>
          <w:sz w:val="24"/>
          <w:szCs w:val="24"/>
        </w:rPr>
        <w:t>ерспективный план повышения квалификации</w:t>
      </w:r>
    </w:p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851"/>
        <w:gridCol w:w="2127"/>
        <w:gridCol w:w="2015"/>
        <w:gridCol w:w="2833"/>
        <w:gridCol w:w="1843"/>
        <w:gridCol w:w="1105"/>
      </w:tblGrid>
      <w:tr w:rsidR="0005407E" w:rsidRPr="005E58F0" w:rsidTr="00EA12B2">
        <w:tc>
          <w:tcPr>
            <w:tcW w:w="851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15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3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5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97316" w:rsidRPr="005E58F0" w:rsidTr="00EA12B2">
        <w:tc>
          <w:tcPr>
            <w:tcW w:w="851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7316" w:rsidRPr="005E58F0" w:rsidRDefault="00C97316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Алексеева Наталья Сергеевна</w:t>
            </w:r>
          </w:p>
        </w:tc>
        <w:tc>
          <w:tcPr>
            <w:tcW w:w="2015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помощи. Профилактика суицидального поведения детей и подростков, связанных с влиянием </w:t>
            </w:r>
            <w:proofErr w:type="gramStart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сети-интернет</w:t>
            </w:r>
            <w:proofErr w:type="gramEnd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833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в современной школе. Как сделать уроки литературы захватывающими: новые методики и практики. Достижение </w:t>
            </w:r>
            <w:proofErr w:type="spellStart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обучающимися средствами преподавания учебных предметов «Русский язык» и «Литература</w:t>
            </w:r>
            <w:r w:rsidR="00D367DC"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     игровые технологии</w:t>
            </w:r>
          </w:p>
        </w:tc>
        <w:tc>
          <w:tcPr>
            <w:tcW w:w="1105" w:type="dxa"/>
          </w:tcPr>
          <w:p w:rsidR="00D367DC" w:rsidRPr="005E58F0" w:rsidRDefault="00D367DC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Преемственность в подготовке к ЕГЭ и ОГЭ по русскому языку</w:t>
            </w:r>
          </w:p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16" w:rsidRPr="005E58F0" w:rsidTr="00EA12B2">
        <w:tc>
          <w:tcPr>
            <w:tcW w:w="851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7316" w:rsidRPr="005E58F0" w:rsidRDefault="00C97316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Парфёнова Лариса Юрьевна</w:t>
            </w:r>
          </w:p>
        </w:tc>
        <w:tc>
          <w:tcPr>
            <w:tcW w:w="2015" w:type="dxa"/>
          </w:tcPr>
          <w:p w:rsidR="00C97316" w:rsidRPr="005E58F0" w:rsidRDefault="00D367D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Особенности и технологии социально-бытовой адаптации обучающихся ОВЗ в рамках реализации адаптированных образовательных программ</w:t>
            </w:r>
          </w:p>
        </w:tc>
        <w:tc>
          <w:tcPr>
            <w:tcW w:w="2833" w:type="dxa"/>
          </w:tcPr>
          <w:p w:rsidR="00C97316" w:rsidRPr="005E58F0" w:rsidRDefault="00EA12B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843" w:type="dxa"/>
          </w:tcPr>
          <w:p w:rsidR="00C97316" w:rsidRPr="005E58F0" w:rsidRDefault="00EA12B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компетенции, способствующих достижению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на уроках и во внеклассных деятельности</w:t>
            </w:r>
          </w:p>
        </w:tc>
        <w:tc>
          <w:tcPr>
            <w:tcW w:w="1105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16" w:rsidRPr="005E58F0" w:rsidTr="00EA12B2">
        <w:tc>
          <w:tcPr>
            <w:tcW w:w="851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7316" w:rsidRPr="005E58F0" w:rsidRDefault="00C97316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Бахтиярова Илона Григорьевна</w:t>
            </w:r>
          </w:p>
        </w:tc>
        <w:tc>
          <w:tcPr>
            <w:tcW w:w="2015" w:type="dxa"/>
          </w:tcPr>
          <w:p w:rsidR="00C97316" w:rsidRPr="005E58F0" w:rsidRDefault="00D367D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КПП «Педагогическое образование: учитель изобразительного искусства и учитель технологии» </w:t>
            </w:r>
          </w:p>
        </w:tc>
        <w:tc>
          <w:tcPr>
            <w:tcW w:w="2833" w:type="dxa"/>
          </w:tcPr>
          <w:p w:rsidR="00C97316" w:rsidRPr="005E58F0" w:rsidRDefault="00D367D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43" w:type="dxa"/>
          </w:tcPr>
          <w:p w:rsidR="00C97316" w:rsidRPr="005E58F0" w:rsidRDefault="008715B9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05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16" w:rsidRPr="005E58F0" w:rsidTr="00EA12B2">
        <w:tc>
          <w:tcPr>
            <w:tcW w:w="851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97316" w:rsidRPr="005E58F0" w:rsidRDefault="00C97316" w:rsidP="005E58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Саратова Вероника Николаевна</w:t>
            </w:r>
          </w:p>
        </w:tc>
        <w:tc>
          <w:tcPr>
            <w:tcW w:w="2015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97316" w:rsidRPr="005E58F0" w:rsidRDefault="00C97316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316" w:rsidRPr="005E58F0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5E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«Музыка: теория и методика преподавания в сфере начального </w:t>
            </w:r>
            <w:r w:rsidRPr="005E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общего, основного общего, среднего общего образования»</w:t>
            </w:r>
          </w:p>
        </w:tc>
        <w:tc>
          <w:tcPr>
            <w:tcW w:w="1105" w:type="dxa"/>
          </w:tcPr>
          <w:p w:rsidR="00C97316" w:rsidRPr="005E58F0" w:rsidRDefault="00BF351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медицинской помощи</w:t>
            </w:r>
          </w:p>
        </w:tc>
      </w:tr>
    </w:tbl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План коррекционных мероприятий по повышению качества образования учащихся.</w:t>
      </w: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459" w:type="dxa"/>
        <w:tblLayout w:type="fixed"/>
        <w:tblLook w:val="04A0"/>
      </w:tblPr>
      <w:tblGrid>
        <w:gridCol w:w="959"/>
        <w:gridCol w:w="5278"/>
        <w:gridCol w:w="2268"/>
        <w:gridCol w:w="1844"/>
      </w:tblGrid>
      <w:tr w:rsidR="0005407E" w:rsidRPr="005E58F0" w:rsidTr="005E58F0">
        <w:trPr>
          <w:trHeight w:val="707"/>
        </w:trPr>
        <w:tc>
          <w:tcPr>
            <w:tcW w:w="959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8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4" w:type="dxa"/>
          </w:tcPr>
          <w:p w:rsidR="0005407E" w:rsidRPr="005E58F0" w:rsidRDefault="0005407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5407E" w:rsidRPr="005E58F0" w:rsidTr="005E58F0">
        <w:trPr>
          <w:trHeight w:val="707"/>
        </w:trPr>
        <w:tc>
          <w:tcPr>
            <w:tcW w:w="959" w:type="dxa"/>
          </w:tcPr>
          <w:p w:rsidR="0005407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</w:tcPr>
          <w:p w:rsidR="0005407E" w:rsidRPr="005E58F0" w:rsidRDefault="00332DD7" w:rsidP="005E58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Проведение анализа качества успеваемости по итогам 2018-2019 учебного года. </w:t>
            </w:r>
            <w:r w:rsidR="00B9138E"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Проведение стартовых контрольных работ по предметам</w:t>
            </w:r>
          </w:p>
        </w:tc>
        <w:tc>
          <w:tcPr>
            <w:tcW w:w="2268" w:type="dxa"/>
          </w:tcPr>
          <w:p w:rsidR="0005407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1844" w:type="dxa"/>
          </w:tcPr>
          <w:p w:rsidR="0005407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Своевременное проведение  коррекции знаний слабоуспевающих и обучающихся, пропустивших занятия по болезни и с </w:t>
            </w:r>
            <w:proofErr w:type="gramStart"/>
            <w:r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неуспевающими</w:t>
            </w:r>
            <w:proofErr w:type="gramEnd"/>
            <w:r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 Проведение дополнительных занятий со слабоуспевающими обучающимися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1844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Обеспечение выполнение государственных программ в полном объёме каждым педагогом.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И.Г.</w:t>
            </w:r>
          </w:p>
        </w:tc>
        <w:tc>
          <w:tcPr>
            <w:tcW w:w="1844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Оформление наглядных стендов для учащихся и родителей </w:t>
            </w:r>
            <w:r w:rsidRPr="005E58F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«Готовься к экзаменам». Информирование через сайт школы в сети Интернет, АИС.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1844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Проведение групповых и индивидуальных консультаций по экзаменационным предметам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1844" w:type="dxa"/>
          </w:tcPr>
          <w:p w:rsidR="00B9138E" w:rsidRPr="005E58F0" w:rsidRDefault="00BF351C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Проведение предметных недель и олимпиад через МО с целью повышения мотивации учащихся к предмету.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И.Г.</w:t>
            </w:r>
          </w:p>
        </w:tc>
        <w:tc>
          <w:tcPr>
            <w:tcW w:w="1844" w:type="dxa"/>
          </w:tcPr>
          <w:p w:rsidR="00B9138E" w:rsidRPr="005E58F0" w:rsidRDefault="00BF351C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138E" w:rsidRPr="005E58F0" w:rsidTr="005E58F0">
        <w:trPr>
          <w:trHeight w:val="707"/>
        </w:trPr>
        <w:tc>
          <w:tcPr>
            <w:tcW w:w="959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</w:tcPr>
          <w:p w:rsidR="00B9138E" w:rsidRPr="005E58F0" w:rsidRDefault="00B9138E" w:rsidP="005E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01" w:firstLine="2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Собеседование с учителями по организации повторения учебного материала.</w:t>
            </w:r>
          </w:p>
          <w:p w:rsidR="00B9138E" w:rsidRPr="005E58F0" w:rsidRDefault="00B9138E" w:rsidP="005E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Собеседование с учителями по организации и проведению индивидуальной работы с обучающимися по подготовке к ОГЭ</w:t>
            </w:r>
          </w:p>
        </w:tc>
        <w:tc>
          <w:tcPr>
            <w:tcW w:w="2268" w:type="dxa"/>
          </w:tcPr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B9138E" w:rsidRPr="005E58F0" w:rsidRDefault="00B9138E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1844" w:type="dxa"/>
          </w:tcPr>
          <w:p w:rsidR="00B9138E" w:rsidRPr="005E58F0" w:rsidRDefault="00BF351C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2DD7" w:rsidRPr="005E58F0" w:rsidRDefault="00332DD7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2DD7" w:rsidRPr="005E58F0" w:rsidRDefault="00332DD7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План работы по преемственности.</w:t>
      </w: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2"/>
        <w:gridCol w:w="3892"/>
        <w:gridCol w:w="2012"/>
        <w:gridCol w:w="2559"/>
      </w:tblGrid>
      <w:tr w:rsidR="0005407E" w:rsidRPr="00F45792" w:rsidTr="00F45792">
        <w:tc>
          <w:tcPr>
            <w:tcW w:w="882" w:type="dxa"/>
          </w:tcPr>
          <w:p w:rsidR="0005407E" w:rsidRPr="00F45792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92" w:type="dxa"/>
          </w:tcPr>
          <w:p w:rsidR="0005407E" w:rsidRPr="00F45792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012" w:type="dxa"/>
          </w:tcPr>
          <w:p w:rsidR="0005407E" w:rsidRPr="00F45792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9" w:type="dxa"/>
          </w:tcPr>
          <w:p w:rsidR="0005407E" w:rsidRPr="00F45792" w:rsidRDefault="0005407E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407E" w:rsidRPr="00F45792" w:rsidTr="00F45792">
        <w:tc>
          <w:tcPr>
            <w:tcW w:w="882" w:type="dxa"/>
          </w:tcPr>
          <w:p w:rsidR="0005407E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05407E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в 4-х классах учителями</w:t>
            </w:r>
            <w:r w:rsid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2012" w:type="dxa"/>
          </w:tcPr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05407E" w:rsidRPr="00F45792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  <w:tc>
          <w:tcPr>
            <w:tcW w:w="2559" w:type="dxa"/>
          </w:tcPr>
          <w:p w:rsidR="0005407E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E58F0" w:rsidRPr="00F45792" w:rsidTr="00F45792">
        <w:tc>
          <w:tcPr>
            <w:tcW w:w="882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родительских собраний и классных часов будущими  классными руководителями</w:t>
            </w:r>
          </w:p>
        </w:tc>
        <w:tc>
          <w:tcPr>
            <w:tcW w:w="2012" w:type="dxa"/>
          </w:tcPr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E58F0" w:rsidRPr="00F45792" w:rsidTr="00F45792">
        <w:tc>
          <w:tcPr>
            <w:tcW w:w="882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sz w:val="24"/>
                <w:szCs w:val="24"/>
              </w:rPr>
              <w:t>Изучение адаптации обучающихся  5-х классов</w:t>
            </w:r>
          </w:p>
        </w:tc>
        <w:tc>
          <w:tcPr>
            <w:tcW w:w="2012" w:type="dxa"/>
          </w:tcPr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F45792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5E58F0" w:rsidRPr="00F45792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И.Г.</w:t>
            </w:r>
          </w:p>
        </w:tc>
        <w:tc>
          <w:tcPr>
            <w:tcW w:w="2559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–декабрь</w:t>
            </w:r>
          </w:p>
        </w:tc>
      </w:tr>
      <w:tr w:rsidR="005E58F0" w:rsidRPr="00F45792" w:rsidTr="00F45792">
        <w:tc>
          <w:tcPr>
            <w:tcW w:w="882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трудно</w:t>
            </w: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обучения пятиклассников, раз</w:t>
            </w: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работка учебно</w:t>
            </w:r>
            <w:r w:rsidR="002A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-воспитательных </w:t>
            </w: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устранению причин трудностей</w:t>
            </w:r>
          </w:p>
        </w:tc>
        <w:tc>
          <w:tcPr>
            <w:tcW w:w="2012" w:type="dxa"/>
          </w:tcPr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F45792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И.Г.</w:t>
            </w:r>
          </w:p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E58F0" w:rsidRPr="00F45792" w:rsidTr="00F45792">
        <w:tc>
          <w:tcPr>
            <w:tcW w:w="882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учителями 4-х классов и будущих классных  руководителей 5-х классов</w:t>
            </w:r>
          </w:p>
        </w:tc>
        <w:tc>
          <w:tcPr>
            <w:tcW w:w="2012" w:type="dxa"/>
          </w:tcPr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F45792" w:rsidRPr="005E58F0" w:rsidRDefault="00F45792" w:rsidP="00F457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5E58F0" w:rsidRPr="00F45792" w:rsidRDefault="005E58F0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E58F0" w:rsidRPr="00F45792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План работы с молодым специалистом.</w:t>
      </w:r>
    </w:p>
    <w:p w:rsidR="00544E37" w:rsidRPr="005E58F0" w:rsidRDefault="00544E37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851"/>
        <w:gridCol w:w="6071"/>
        <w:gridCol w:w="2995"/>
      </w:tblGrid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Инструктаж: Нормативно – правовая база школы (</w:t>
            </w:r>
            <w:r w:rsidR="002A59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 ФГОС), правила внутреннего распорядка школы; Изучение инстр</w:t>
            </w:r>
            <w:r w:rsidR="002A592D">
              <w:rPr>
                <w:rFonts w:ascii="Times New Roman" w:hAnsi="Times New Roman" w:cs="Times New Roman"/>
                <w:sz w:val="24"/>
                <w:szCs w:val="24"/>
              </w:rPr>
              <w:t xml:space="preserve">укций: Как вести классный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Выполнение единых требований к ведению  тетрадей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выборе методической темы по самообразованию;</w:t>
            </w:r>
          </w:p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Практикум по темам "Разработка поурочных планов", "Развитие УУД учащихся".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молодого специалиста на МО. </w:t>
            </w:r>
          </w:p>
          <w:p w:rsidR="00544E37" w:rsidRPr="005E58F0" w:rsidRDefault="00544E37" w:rsidP="005E58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Анкетирование: Оценка собственного квалификационного уровня молодым учителем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544E37" w:rsidRPr="005E58F0" w:rsidTr="00544E37">
        <w:tc>
          <w:tcPr>
            <w:tcW w:w="851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544E37" w:rsidRPr="005E58F0" w:rsidRDefault="00544E37" w:rsidP="005E58F0">
            <w:pPr>
              <w:tabs>
                <w:tab w:val="left" w:pos="163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процесса адаптации молодого специалиста: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2995" w:type="dxa"/>
          </w:tcPr>
          <w:p w:rsidR="00544E37" w:rsidRPr="005E58F0" w:rsidRDefault="00544E37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</w:tbl>
    <w:p w:rsidR="00544E37" w:rsidRPr="005E58F0" w:rsidRDefault="00544E37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4E37" w:rsidRPr="005E58F0" w:rsidRDefault="00544E37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F60" w:rsidRPr="005E58F0" w:rsidRDefault="007A5F60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351C" w:rsidRPr="005E58F0" w:rsidRDefault="00BF351C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351C" w:rsidRPr="005E58F0" w:rsidRDefault="00BF351C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351C" w:rsidRPr="005E58F0" w:rsidRDefault="00BF351C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07E" w:rsidRPr="005E58F0" w:rsidRDefault="0005407E" w:rsidP="005E58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8F0">
        <w:rPr>
          <w:rFonts w:ascii="Times New Roman" w:hAnsi="Times New Roman" w:cs="Times New Roman"/>
          <w:sz w:val="24"/>
          <w:szCs w:val="24"/>
        </w:rPr>
        <w:t>План предметной декады.</w:t>
      </w:r>
    </w:p>
    <w:p w:rsidR="00686860" w:rsidRPr="005E58F0" w:rsidRDefault="00686860" w:rsidP="005E58F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/>
      </w:tblPr>
      <w:tblGrid>
        <w:gridCol w:w="1276"/>
        <w:gridCol w:w="6810"/>
        <w:gridCol w:w="1979"/>
      </w:tblGrid>
      <w:tr w:rsidR="00BF351C" w:rsidRPr="005E58F0" w:rsidTr="002A592D">
        <w:tc>
          <w:tcPr>
            <w:tcW w:w="1276" w:type="dxa"/>
          </w:tcPr>
          <w:p w:rsidR="00BF351C" w:rsidRPr="005E58F0" w:rsidRDefault="00BF351C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10" w:type="dxa"/>
          </w:tcPr>
          <w:p w:rsidR="00BF351C" w:rsidRPr="005E58F0" w:rsidRDefault="00BF351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</w:tcPr>
          <w:p w:rsidR="00BF351C" w:rsidRPr="005E58F0" w:rsidRDefault="00BF351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316A" w:rsidRPr="005E58F0" w:rsidTr="002A592D">
        <w:tc>
          <w:tcPr>
            <w:tcW w:w="1276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810" w:type="dxa"/>
          </w:tcPr>
          <w:p w:rsidR="00CB7678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линейка, посвященная открытию декады гуманитарного цикла</w:t>
            </w:r>
            <w:r w:rsidR="00F45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316A" w:rsidRPr="005E58F0" w:rsidRDefault="00F45792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 заданиями на тему декады</w:t>
            </w:r>
            <w:r w:rsidR="00CB7678">
              <w:rPr>
                <w:rFonts w:ascii="Times New Roman" w:hAnsi="Times New Roman" w:cs="Times New Roman"/>
                <w:sz w:val="24"/>
                <w:szCs w:val="24"/>
              </w:rPr>
              <w:t xml:space="preserve"> (кроссворды, викторины, загадки)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BF351C" w:rsidRPr="005E58F0" w:rsidRDefault="00BF351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Конкурс на лучшую тетрадь по русскому языку 5-9 классы</w:t>
            </w:r>
            <w:r w:rsidR="00CB7678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каллиграфии. 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BF351C" w:rsidRDefault="00BF351C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 5-9 классы</w:t>
            </w:r>
            <w:r w:rsidR="00C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78" w:rsidRPr="005E58F0" w:rsidRDefault="00CB7678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истории»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CB7678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</w:t>
            </w:r>
            <w:r w:rsidR="00F4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51C" w:rsidRDefault="00CB7678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выставка«Моя любимая книга».</w:t>
            </w:r>
          </w:p>
          <w:p w:rsidR="00CB7678" w:rsidRPr="005E58F0" w:rsidRDefault="00CB7678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CB7678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  <w:r w:rsidR="00C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51C" w:rsidRPr="005E58F0" w:rsidRDefault="00CB7678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обществознания»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словарных диктантов «Грамотей» 5-9 классы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 течении декады</w:t>
            </w:r>
          </w:p>
        </w:tc>
        <w:tc>
          <w:tcPr>
            <w:tcW w:w="6810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</w:tc>
        <w:tc>
          <w:tcPr>
            <w:tcW w:w="1979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  <w:tr w:rsidR="00BF351C" w:rsidRPr="005E58F0" w:rsidTr="002A592D">
        <w:tc>
          <w:tcPr>
            <w:tcW w:w="1276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810" w:type="dxa"/>
          </w:tcPr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</w:t>
            </w:r>
          </w:p>
        </w:tc>
        <w:tc>
          <w:tcPr>
            <w:tcW w:w="1979" w:type="dxa"/>
          </w:tcPr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Л.Ю.</w:t>
            </w:r>
          </w:p>
          <w:p w:rsidR="0067316A" w:rsidRPr="005E58F0" w:rsidRDefault="0067316A" w:rsidP="005E5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BF351C" w:rsidRPr="005E58F0" w:rsidRDefault="0067316A" w:rsidP="005E58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</w:tc>
      </w:tr>
    </w:tbl>
    <w:p w:rsidR="00686860" w:rsidRPr="005E58F0" w:rsidRDefault="00686860" w:rsidP="005E5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60" w:rsidRPr="005E58F0" w:rsidRDefault="00686860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7606" w:rsidRPr="005E58F0" w:rsidRDefault="00807606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F0" w:rsidRDefault="005E58F0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F0" w:rsidRDefault="005E58F0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F0" w:rsidRDefault="005E58F0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F0" w:rsidRDefault="005E58F0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F0" w:rsidRDefault="005E58F0" w:rsidP="005E58F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44" w:rsidRPr="005E58F0" w:rsidRDefault="0005407E" w:rsidP="005E58F0">
      <w:pPr>
        <w:spacing w:after="0" w:line="276" w:lineRule="auto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8F0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  <w:r w:rsidR="00844A44" w:rsidRPr="005E58F0">
        <w:rPr>
          <w:rFonts w:ascii="Times New Roman" w:eastAsia="Calibri" w:hAnsi="Times New Roman" w:cs="Times New Roman"/>
          <w:b/>
          <w:sz w:val="24"/>
          <w:szCs w:val="24"/>
        </w:rPr>
        <w:t xml:space="preserve">МО учителей гуманитарного цикла </w:t>
      </w:r>
    </w:p>
    <w:p w:rsidR="005E58F0" w:rsidRPr="005E58F0" w:rsidRDefault="005E58F0" w:rsidP="005E58F0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206"/>
        <w:gridCol w:w="1907"/>
      </w:tblGrid>
      <w:tr w:rsidR="00844A44" w:rsidRPr="002A592D" w:rsidTr="002A592D">
        <w:tc>
          <w:tcPr>
            <w:tcW w:w="851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06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Первое заседание (август-сентябрь)</w:t>
            </w:r>
          </w:p>
        </w:tc>
      </w:tr>
      <w:tr w:rsidR="00AB34FD" w:rsidRPr="002A592D" w:rsidTr="002A592D">
        <w:tc>
          <w:tcPr>
            <w:tcW w:w="851" w:type="dxa"/>
          </w:tcPr>
          <w:p w:rsidR="00AB34F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МО за  прошлый учебный год.</w:t>
            </w:r>
          </w:p>
        </w:tc>
        <w:tc>
          <w:tcPr>
            <w:tcW w:w="1206" w:type="dxa"/>
            <w:vMerge w:val="restart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31.08</w:t>
            </w: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AB34FD" w:rsidRPr="002A592D" w:rsidRDefault="002A592D" w:rsidP="002A592D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4FD" w:rsidRPr="002A592D" w:rsidTr="002A592D">
        <w:tc>
          <w:tcPr>
            <w:tcW w:w="851" w:type="dxa"/>
          </w:tcPr>
          <w:p w:rsidR="00AB34F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итоговой аттестации по русскому языку.</w:t>
            </w:r>
          </w:p>
        </w:tc>
        <w:tc>
          <w:tcPr>
            <w:tcW w:w="1206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4FD" w:rsidRPr="002A592D" w:rsidTr="002A592D">
        <w:tc>
          <w:tcPr>
            <w:tcW w:w="851" w:type="dxa"/>
          </w:tcPr>
          <w:p w:rsidR="00AB34F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МО.</w:t>
            </w:r>
          </w:p>
        </w:tc>
        <w:tc>
          <w:tcPr>
            <w:tcW w:w="1206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4FD" w:rsidRPr="002A592D" w:rsidTr="002A592D">
        <w:tc>
          <w:tcPr>
            <w:tcW w:w="851" w:type="dxa"/>
          </w:tcPr>
          <w:p w:rsidR="00AB34F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рабочих программ. </w:t>
            </w: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требований к современному уроку с целью внесения изменений в рабочие программы.</w:t>
            </w:r>
          </w:p>
        </w:tc>
        <w:tc>
          <w:tcPr>
            <w:tcW w:w="1206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rPr>
          <w:trHeight w:val="2825"/>
        </w:trPr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учителей–словесников в подготовке и проведении школьных мероприятий (</w:t>
            </w:r>
            <w:r w:rsidR="006756E8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знаний, 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бал, Новый </w:t>
            </w:r>
            <w:r w:rsidR="006756E8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год, 8 Марта, 9 мая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, смотры-конкурсы). Участие в муниципальных конкурсах сочинений</w:t>
            </w:r>
            <w:r w:rsidR="006756E8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, чтецов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одарёнными детьми по индивидуальным планам.</w:t>
            </w:r>
          </w:p>
          <w:p w:rsidR="00461B13" w:rsidRPr="002A592D" w:rsidRDefault="00461B13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слабоуспевающми</w:t>
            </w:r>
            <w:proofErr w:type="spellEnd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планам.</w:t>
            </w:r>
          </w:p>
          <w:p w:rsidR="008A0F15" w:rsidRPr="002A592D" w:rsidRDefault="00844A44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проведение школьного тура о</w:t>
            </w:r>
            <w:r w:rsidR="00F87E7A" w:rsidRPr="002A592D">
              <w:rPr>
                <w:rFonts w:ascii="Times New Roman" w:hAnsi="Times New Roman" w:cs="Times New Roman"/>
                <w:sz w:val="24"/>
                <w:szCs w:val="24"/>
              </w:rPr>
              <w:t>лимпиад. Анализ олимпиад.</w:t>
            </w:r>
          </w:p>
        </w:tc>
        <w:tc>
          <w:tcPr>
            <w:tcW w:w="1206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07" w:type="dxa"/>
          </w:tcPr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34FD" w:rsidRPr="002A592D" w:rsidRDefault="00AB34F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заседание (ноябрь)</w:t>
            </w: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учащихся в первой четверти. </w:t>
            </w:r>
          </w:p>
        </w:tc>
        <w:tc>
          <w:tcPr>
            <w:tcW w:w="1206" w:type="dxa"/>
            <w:vMerge w:val="restart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4E0" w:rsidRPr="002A592D" w:rsidRDefault="00844A44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  <w:p w:rsidR="001214E0" w:rsidRPr="002A592D" w:rsidRDefault="00DE0635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4A44" w:rsidRPr="002A592D" w:rsidRDefault="006756E8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0635" w:rsidRPr="002A592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2A592D" w:rsidRPr="002A592D" w:rsidRDefault="002A592D" w:rsidP="002A592D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  <w:p w:rsidR="001214E0" w:rsidRPr="002A592D" w:rsidRDefault="001214E0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44A44" w:rsidRPr="002A592D" w:rsidRDefault="006756E8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</w:t>
            </w:r>
            <w:r w:rsidR="00844A44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844A44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Оформление заявки 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участие 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предметов гуманитарного цикла (Рабочие программы, журналы, тетради для контрольных работ). </w:t>
            </w:r>
            <w:r w:rsidR="00F87E7A"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проверки.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FD" w:rsidRPr="002A592D" w:rsidRDefault="00AB34F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B34FD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рабочих тетрадей по русскому языку. Итоги проверки. </w:t>
            </w:r>
          </w:p>
          <w:p w:rsidR="00AB34FD" w:rsidRPr="002A592D" w:rsidRDefault="00DE0635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  уроков, проводимых </w:t>
            </w:r>
            <w:proofErr w:type="spellStart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учителямиМО</w:t>
            </w:r>
            <w:proofErr w:type="spellEnd"/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Третье заседание (январь)</w:t>
            </w:r>
          </w:p>
        </w:tc>
      </w:tr>
      <w:tr w:rsidR="002A592D" w:rsidRPr="002A592D" w:rsidTr="002A592D">
        <w:tc>
          <w:tcPr>
            <w:tcW w:w="851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успеваемости учащихся в первом полугодии. Итоги полугодовых контрольных работ.</w:t>
            </w:r>
          </w:p>
        </w:tc>
        <w:tc>
          <w:tcPr>
            <w:tcW w:w="1206" w:type="dxa"/>
            <w:vMerge w:val="restart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2A592D" w:rsidRPr="002A592D" w:rsidRDefault="002A592D" w:rsidP="005E58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2D" w:rsidRPr="002A592D" w:rsidRDefault="002A592D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2A592D" w:rsidRPr="002A592D" w:rsidRDefault="002A592D" w:rsidP="002A592D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Бахтиярова И.Г</w:t>
            </w:r>
          </w:p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2D" w:rsidRPr="002A592D" w:rsidTr="002A592D">
        <w:tc>
          <w:tcPr>
            <w:tcW w:w="851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A592D" w:rsidRPr="002A592D" w:rsidRDefault="002A592D" w:rsidP="005E58F0">
            <w:pPr>
              <w:spacing w:before="30" w:after="0" w:line="276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плана предметной недели.</w:t>
            </w:r>
          </w:p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Итоги проведения предметной недели.</w:t>
            </w:r>
          </w:p>
        </w:tc>
        <w:tc>
          <w:tcPr>
            <w:tcW w:w="1206" w:type="dxa"/>
            <w:vMerge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2D" w:rsidRPr="002A592D" w:rsidTr="002A592D">
        <w:trPr>
          <w:trHeight w:val="810"/>
        </w:trPr>
        <w:tc>
          <w:tcPr>
            <w:tcW w:w="851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и муниципальному конкурсу «Живая классика»</w:t>
            </w:r>
          </w:p>
        </w:tc>
        <w:tc>
          <w:tcPr>
            <w:tcW w:w="1206" w:type="dxa"/>
            <w:vMerge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2D" w:rsidRPr="002A592D" w:rsidTr="002A592D">
        <w:trPr>
          <w:trHeight w:val="738"/>
        </w:trPr>
        <w:tc>
          <w:tcPr>
            <w:tcW w:w="851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2D" w:rsidRPr="002A592D" w:rsidRDefault="002A592D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A592D" w:rsidRPr="002A592D" w:rsidRDefault="002A592D" w:rsidP="005E58F0">
            <w:pPr>
              <w:spacing w:before="3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образование для повышения квалификации </w:t>
            </w:r>
          </w:p>
        </w:tc>
        <w:tc>
          <w:tcPr>
            <w:tcW w:w="1206" w:type="dxa"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vMerge/>
          </w:tcPr>
          <w:p w:rsidR="002A592D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Четвертое заседание (февраль)</w:t>
            </w: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</w:t>
            </w:r>
            <w:r w:rsidR="00844A44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уроков по предметам гуманитарного цикла.</w:t>
            </w:r>
          </w:p>
        </w:tc>
        <w:tc>
          <w:tcPr>
            <w:tcW w:w="1206" w:type="dxa"/>
            <w:vMerge w:val="restart"/>
          </w:tcPr>
          <w:p w:rsidR="00844A44" w:rsidRPr="002A592D" w:rsidRDefault="00844A44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44A44" w:rsidRPr="002A592D" w:rsidRDefault="00844A44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A44" w:rsidRPr="002A592D" w:rsidRDefault="00844A44" w:rsidP="005E58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2A592D" w:rsidRPr="002A592D" w:rsidRDefault="002A592D" w:rsidP="002A592D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87E7A" w:rsidRPr="002A592D" w:rsidRDefault="00F87E7A" w:rsidP="005E58F0">
            <w:pPr>
              <w:spacing w:before="3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х</w:t>
            </w:r>
            <w:r w:rsidR="006756E8" w:rsidRPr="002A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оде подготовки обучающихся 9</w:t>
            </w:r>
            <w:r w:rsidRPr="002A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классов к итоговой аттестации.</w:t>
            </w:r>
          </w:p>
          <w:p w:rsidR="00F87E7A" w:rsidRPr="002A592D" w:rsidRDefault="00F87E7A" w:rsidP="005E58F0">
            <w:pPr>
              <w:spacing w:before="3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собеседования (допуск к итоговой аттестации 9 класс) и анализ результатов. 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Пятое заседание (март)</w:t>
            </w: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сдаче ОГЭ</w:t>
            </w:r>
            <w:r w:rsidR="006756E8" w:rsidRPr="002A5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06" w:type="dxa"/>
            <w:vMerge w:val="restart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4A44" w:rsidRPr="002A592D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E0635" w:rsidRPr="002A592D" w:rsidRDefault="00844A44" w:rsidP="005E58F0">
            <w:pPr>
              <w:spacing w:before="3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работы в третьей четверти.</w:t>
            </w:r>
          </w:p>
          <w:p w:rsidR="00844A44" w:rsidRPr="002A592D" w:rsidRDefault="00DE0635" w:rsidP="005E58F0">
            <w:pPr>
              <w:spacing w:before="3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ВПР.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10343" w:type="dxa"/>
            <w:gridSpan w:val="4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Шестое заседание (май-июнь)</w:t>
            </w: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E0635" w:rsidRPr="002A592D" w:rsidRDefault="00DE0635" w:rsidP="005E58F0">
            <w:pPr>
              <w:spacing w:after="0" w:line="276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59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Отчёты учителей-предметников по успеваемости  обучающихся и прохождению учебных программ.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 Итоговая аттестация учащихся.</w:t>
            </w:r>
          </w:p>
        </w:tc>
        <w:tc>
          <w:tcPr>
            <w:tcW w:w="1206" w:type="dxa"/>
            <w:vMerge w:val="restart"/>
          </w:tcPr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907" w:type="dxa"/>
            <w:vMerge w:val="restart"/>
          </w:tcPr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</w:t>
            </w: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92D" w:rsidRPr="005E58F0" w:rsidRDefault="002A592D" w:rsidP="002A5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 В.Н.</w:t>
            </w:r>
          </w:p>
          <w:p w:rsidR="002A592D" w:rsidRPr="002A592D" w:rsidRDefault="002A592D" w:rsidP="002A592D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И.Г</w:t>
            </w:r>
          </w:p>
          <w:p w:rsidR="00844A44" w:rsidRPr="002A592D" w:rsidRDefault="00844A44" w:rsidP="005E58F0">
            <w:pPr>
              <w:spacing w:after="0" w:line="276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требований к современному уроку с целью внесения изменений в рабочие программы.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44A44" w:rsidRPr="002A592D" w:rsidRDefault="006756E8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итогов работы </w:t>
            </w:r>
            <w:r w:rsidR="00844A44"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МО за учебный год.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A44" w:rsidRPr="002A592D" w:rsidTr="002A592D">
        <w:tc>
          <w:tcPr>
            <w:tcW w:w="851" w:type="dxa"/>
          </w:tcPr>
          <w:p w:rsidR="00844A44" w:rsidRPr="002A592D" w:rsidRDefault="002A592D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44A44" w:rsidRPr="002A592D" w:rsidRDefault="00844A44" w:rsidP="006756E8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МО на следующий год.</w:t>
            </w:r>
          </w:p>
        </w:tc>
        <w:tc>
          <w:tcPr>
            <w:tcW w:w="1206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44A44" w:rsidRPr="002A592D" w:rsidRDefault="00844A44" w:rsidP="005E58F0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407E" w:rsidRDefault="0005407E" w:rsidP="00C557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7E" w:rsidRDefault="0005407E" w:rsidP="0005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C557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860" w:rsidRDefault="00686860" w:rsidP="0005407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686860" w:rsidRDefault="00686860" w:rsidP="00686860">
      <w:pPr>
        <w:rPr>
          <w:rFonts w:ascii="Times New Roman" w:hAnsi="Times New Roman"/>
          <w:b/>
          <w:sz w:val="32"/>
          <w:szCs w:val="32"/>
        </w:rPr>
      </w:pPr>
    </w:p>
    <w:sectPr w:rsidR="00686860" w:rsidSect="005E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5BF1"/>
    <w:multiLevelType w:val="hybridMultilevel"/>
    <w:tmpl w:val="3A9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3ECA"/>
    <w:multiLevelType w:val="hybridMultilevel"/>
    <w:tmpl w:val="3ED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860"/>
    <w:rsid w:val="0005407E"/>
    <w:rsid w:val="001214E0"/>
    <w:rsid w:val="002A592D"/>
    <w:rsid w:val="00332DD7"/>
    <w:rsid w:val="00356485"/>
    <w:rsid w:val="00451E14"/>
    <w:rsid w:val="00461B13"/>
    <w:rsid w:val="00544E37"/>
    <w:rsid w:val="00556C35"/>
    <w:rsid w:val="005E58F0"/>
    <w:rsid w:val="00617768"/>
    <w:rsid w:val="0067003E"/>
    <w:rsid w:val="0067316A"/>
    <w:rsid w:val="006756E8"/>
    <w:rsid w:val="00686860"/>
    <w:rsid w:val="007A5F60"/>
    <w:rsid w:val="0080752C"/>
    <w:rsid w:val="00807606"/>
    <w:rsid w:val="00844A44"/>
    <w:rsid w:val="008715B9"/>
    <w:rsid w:val="008A0F15"/>
    <w:rsid w:val="008E0FE8"/>
    <w:rsid w:val="00AB34FD"/>
    <w:rsid w:val="00B9138E"/>
    <w:rsid w:val="00BF351C"/>
    <w:rsid w:val="00C55733"/>
    <w:rsid w:val="00C97316"/>
    <w:rsid w:val="00CB7678"/>
    <w:rsid w:val="00CB7C6D"/>
    <w:rsid w:val="00D32CDF"/>
    <w:rsid w:val="00D367DC"/>
    <w:rsid w:val="00DE0635"/>
    <w:rsid w:val="00EA12B2"/>
    <w:rsid w:val="00F45792"/>
    <w:rsid w:val="00F8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3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60"/>
    <w:pPr>
      <w:ind w:left="720"/>
      <w:contextualSpacing/>
    </w:pPr>
  </w:style>
  <w:style w:type="table" w:styleId="a4">
    <w:name w:val="Table Grid"/>
    <w:basedOn w:val="a1"/>
    <w:uiPriority w:val="39"/>
    <w:rsid w:val="0068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6553-14EF-43F4-92FA-BAA530D2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Крутинская СОШ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Мартыщенко</dc:creator>
  <cp:lastModifiedBy>Bukasha</cp:lastModifiedBy>
  <cp:revision>9</cp:revision>
  <cp:lastPrinted>2019-09-05T13:24:00Z</cp:lastPrinted>
  <dcterms:created xsi:type="dcterms:W3CDTF">2019-10-10T06:08:00Z</dcterms:created>
  <dcterms:modified xsi:type="dcterms:W3CDTF">2019-12-01T20:10:00Z</dcterms:modified>
</cp:coreProperties>
</file>