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34" w:rsidRPr="009B0314" w:rsidRDefault="00084534" w:rsidP="0008453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12"/>
        <w:tblW w:w="14850" w:type="dxa"/>
        <w:tblLayout w:type="fixed"/>
        <w:tblLook w:val="01E0" w:firstRow="1" w:lastRow="1" w:firstColumn="1" w:lastColumn="1" w:noHBand="0" w:noVBand="0"/>
      </w:tblPr>
      <w:tblGrid>
        <w:gridCol w:w="14850"/>
      </w:tblGrid>
      <w:tr w:rsidR="00D568E2" w:rsidRPr="00754A56" w:rsidTr="00C7023E">
        <w:trPr>
          <w:trHeight w:hRule="exact" w:val="2750"/>
        </w:trPr>
        <w:tc>
          <w:tcPr>
            <w:tcW w:w="14850" w:type="dxa"/>
            <w:tcBorders>
              <w:bottom w:val="double" w:sz="4" w:space="0" w:color="auto"/>
            </w:tcBorders>
          </w:tcPr>
          <w:p w:rsidR="00D568E2" w:rsidRPr="00DA1DEE" w:rsidRDefault="00D568E2" w:rsidP="00DA1DEE">
            <w:pPr>
              <w:rPr>
                <w:rFonts w:ascii="Georgia" w:hAnsi="Georgia"/>
                <w:b/>
                <w:lang w:val="ru-RU"/>
              </w:rPr>
            </w:pP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031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УПРАВЛЕНИЕ ОБРАЗОВАНИЯ И МОЛОДЕЖНОЙ ПОЛИТИКИ</w:t>
            </w: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031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АДМИНИСТРАЦИИ ОКТЯБРЬСКОГО РАЙОНА</w:t>
            </w: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031F0">
              <w:rPr>
                <w:rFonts w:ascii="Times New Roman" w:hAnsi="Times New Roman"/>
                <w:b/>
                <w:lang w:val="ru-RU"/>
              </w:rPr>
              <w:t>Муниципальное казенное общеобразовательное учреждение</w:t>
            </w: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031F0">
              <w:rPr>
                <w:rFonts w:ascii="Times New Roman" w:hAnsi="Times New Roman"/>
                <w:b/>
                <w:caps/>
                <w:lang w:val="ru-RU"/>
              </w:rPr>
              <w:t>«Комсомольская ОСНОВНАЯ общеобразовательная школа»</w:t>
            </w: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31F0">
              <w:rPr>
                <w:rFonts w:ascii="Times New Roman" w:hAnsi="Times New Roman"/>
                <w:b/>
                <w:caps/>
                <w:lang w:val="ru-RU"/>
              </w:rPr>
              <w:t>(МКОУ «Комсомольская ООШ»)</w:t>
            </w: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68E2" w:rsidRPr="006031F0" w:rsidRDefault="00D568E2" w:rsidP="00C702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Партсъезда</w:t>
            </w:r>
            <w:r w:rsidRPr="006031F0">
              <w:rPr>
                <w:rFonts w:ascii="Times New Roman" w:hAnsi="Times New Roman"/>
                <w:sz w:val="20"/>
                <w:szCs w:val="20"/>
                <w:lang w:val="ru-RU"/>
              </w:rPr>
              <w:t>, д.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6, п. Комсомольский</w:t>
            </w:r>
            <w:r w:rsidRPr="006031F0">
              <w:rPr>
                <w:rFonts w:ascii="Times New Roman" w:hAnsi="Times New Roman"/>
                <w:sz w:val="20"/>
                <w:szCs w:val="20"/>
                <w:lang w:val="ru-RU"/>
              </w:rPr>
              <w:t>, Октябрьский район, ХМА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- Югра, Тюменская обл., 628112</w:t>
            </w:r>
          </w:p>
          <w:p w:rsidR="00D568E2" w:rsidRPr="0096208E" w:rsidRDefault="00D568E2" w:rsidP="00C702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6208E">
              <w:rPr>
                <w:rFonts w:ascii="Times New Roman" w:hAnsi="Times New Roman"/>
                <w:sz w:val="20"/>
                <w:szCs w:val="20"/>
                <w:lang w:val="ru-RU"/>
              </w:rPr>
              <w:t>тел./факс 8(34678) 2-35-61</w:t>
            </w:r>
          </w:p>
          <w:p w:rsidR="00D568E2" w:rsidRPr="0096208E" w:rsidRDefault="00D568E2" w:rsidP="00C7023E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6031F0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96208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6031F0">
              <w:rPr>
                <w:rFonts w:ascii="Times New Roman" w:hAnsi="Times New Roman"/>
                <w:i/>
                <w:iCs/>
                <w:sz w:val="20"/>
                <w:szCs w:val="20"/>
              </w:rPr>
              <w:t>mail</w:t>
            </w:r>
            <w:r w:rsidRPr="0096208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: </w:t>
            </w:r>
            <w:hyperlink r:id="rId4" w:history="1"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kom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_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school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@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mail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.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ru</w:t>
              </w:r>
            </w:hyperlink>
          </w:p>
          <w:p w:rsidR="00D568E2" w:rsidRPr="00754A56" w:rsidRDefault="00D568E2" w:rsidP="00C7023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68E2" w:rsidRDefault="00D568E2" w:rsidP="00D568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61525E" w:rsidRPr="00851100" w:rsidRDefault="0061525E" w:rsidP="0061525E">
      <w:pPr>
        <w:jc w:val="center"/>
        <w:rPr>
          <w:rFonts w:ascii="Times New Roman" w:hAnsi="Times New Roman"/>
          <w:b/>
          <w:szCs w:val="20"/>
          <w:lang w:val="ru-RU"/>
        </w:rPr>
      </w:pPr>
      <w:r w:rsidRPr="00851100">
        <w:rPr>
          <w:rFonts w:ascii="Times New Roman" w:hAnsi="Times New Roman"/>
          <w:b/>
          <w:szCs w:val="20"/>
          <w:lang w:val="ru-RU"/>
        </w:rPr>
        <w:t>Список</w:t>
      </w:r>
    </w:p>
    <w:p w:rsidR="0061525E" w:rsidRPr="00851100" w:rsidRDefault="0061525E" w:rsidP="0061525E">
      <w:pPr>
        <w:jc w:val="center"/>
        <w:rPr>
          <w:rFonts w:ascii="Times New Roman" w:hAnsi="Times New Roman"/>
          <w:b/>
          <w:szCs w:val="20"/>
          <w:lang w:val="ru-RU"/>
        </w:rPr>
      </w:pPr>
      <w:proofErr w:type="gramStart"/>
      <w:r w:rsidRPr="00851100">
        <w:rPr>
          <w:rFonts w:ascii="Times New Roman" w:hAnsi="Times New Roman"/>
          <w:b/>
          <w:szCs w:val="20"/>
          <w:lang w:val="ru-RU"/>
        </w:rPr>
        <w:t>обуч</w:t>
      </w:r>
      <w:r>
        <w:rPr>
          <w:rFonts w:ascii="Times New Roman" w:hAnsi="Times New Roman"/>
          <w:b/>
          <w:szCs w:val="20"/>
          <w:lang w:val="ru-RU"/>
        </w:rPr>
        <w:t>ающихся</w:t>
      </w:r>
      <w:proofErr w:type="gramEnd"/>
      <w:r>
        <w:rPr>
          <w:rFonts w:ascii="Times New Roman" w:hAnsi="Times New Roman"/>
          <w:b/>
          <w:szCs w:val="20"/>
          <w:lang w:val="ru-RU"/>
        </w:rPr>
        <w:t xml:space="preserve"> льгот</w:t>
      </w:r>
      <w:r w:rsidR="003E2C49">
        <w:rPr>
          <w:rFonts w:ascii="Times New Roman" w:hAnsi="Times New Roman"/>
          <w:b/>
          <w:szCs w:val="20"/>
          <w:lang w:val="ru-RU"/>
        </w:rPr>
        <w:t>ной</w:t>
      </w:r>
      <w:r w:rsidR="003027B1">
        <w:rPr>
          <w:rFonts w:ascii="Times New Roman" w:hAnsi="Times New Roman"/>
          <w:b/>
          <w:szCs w:val="20"/>
          <w:lang w:val="ru-RU"/>
        </w:rPr>
        <w:t xml:space="preserve"> категории «малоимущие» на 17.11</w:t>
      </w:r>
      <w:r w:rsidR="003E2C49">
        <w:rPr>
          <w:rFonts w:ascii="Times New Roman" w:hAnsi="Times New Roman"/>
          <w:b/>
          <w:szCs w:val="20"/>
          <w:lang w:val="ru-RU"/>
        </w:rPr>
        <w:t>.2020</w:t>
      </w:r>
      <w:r>
        <w:rPr>
          <w:rFonts w:ascii="Times New Roman" w:hAnsi="Times New Roman"/>
          <w:b/>
          <w:szCs w:val="20"/>
          <w:lang w:val="ru-RU"/>
        </w:rPr>
        <w:t xml:space="preserve"> г.</w:t>
      </w:r>
    </w:p>
    <w:p w:rsidR="0061525E" w:rsidRPr="00851100" w:rsidRDefault="0061525E" w:rsidP="0061525E">
      <w:pPr>
        <w:tabs>
          <w:tab w:val="left" w:pos="6000"/>
        </w:tabs>
        <w:rPr>
          <w:rFonts w:ascii="Times New Roman" w:hAnsi="Times New Roman"/>
          <w:b/>
          <w:i/>
          <w:lang w:val="ru-RU"/>
        </w:rPr>
      </w:pPr>
      <w:r w:rsidRPr="00851100">
        <w:rPr>
          <w:rFonts w:ascii="Times New Roman" w:hAnsi="Times New Roman"/>
          <w:b/>
          <w:i/>
          <w:lang w:val="ru-RU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30"/>
        <w:gridCol w:w="1580"/>
        <w:gridCol w:w="1125"/>
        <w:gridCol w:w="2542"/>
        <w:gridCol w:w="2552"/>
        <w:gridCol w:w="1560"/>
        <w:gridCol w:w="3682"/>
      </w:tblGrid>
      <w:tr w:rsidR="0061525E" w:rsidRPr="00851100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E" w:rsidRPr="00965534" w:rsidRDefault="0061525E" w:rsidP="000A35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5534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E" w:rsidRPr="00965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5534"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965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5534"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965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5534">
              <w:rPr>
                <w:rFonts w:ascii="Times New Roman" w:hAnsi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965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5534">
              <w:rPr>
                <w:rFonts w:ascii="Times New Roman" w:hAnsi="Times New Roman"/>
                <w:sz w:val="20"/>
                <w:szCs w:val="20"/>
                <w:lang w:val="ru-RU"/>
              </w:rPr>
              <w:t>Ф.И.О.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851100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работы,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851100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1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несовершеннолетних детей в семье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851100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Основание</w:t>
            </w:r>
          </w:p>
        </w:tc>
      </w:tr>
      <w:tr w:rsidR="0061525E" w:rsidRPr="00084534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E" w:rsidRPr="00084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E" w:rsidRPr="00084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084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084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084534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4F6C3B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4F6C3B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5E" w:rsidRPr="004F6C3B" w:rsidRDefault="0061525E" w:rsidP="000A35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61525E" w:rsidRPr="009F2D39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E" w:rsidRDefault="0061525E" w:rsidP="000A35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E" w:rsidRDefault="0061525E" w:rsidP="000A350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Васильева Варвара Денисовна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61525E" w:rsidRDefault="0061525E" w:rsidP="000A35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14.05.2009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61525E" w:rsidRPr="0029295D" w:rsidRDefault="00031B93" w:rsidP="000A35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61525E" w:rsidRDefault="0061525E" w:rsidP="000A35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Васильева Кристина Антоновна</w:t>
            </w:r>
          </w:p>
          <w:p w:rsidR="0061525E" w:rsidRDefault="0061525E" w:rsidP="000A35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1525E" w:rsidRDefault="0061525E" w:rsidP="000A35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 Денис Сергеевич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1525E" w:rsidRDefault="0061525E" w:rsidP="000A35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Комсомольская ООШ, кухонный рабочий</w:t>
            </w:r>
          </w:p>
          <w:p w:rsidR="0061525E" w:rsidRDefault="0061525E" w:rsidP="0061525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Комсомольская ООШ, рабочий</w:t>
            </w:r>
            <w:r w:rsidR="00370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КОРЗ</w:t>
            </w:r>
          </w:p>
          <w:p w:rsidR="0061525E" w:rsidRDefault="0061525E" w:rsidP="000A35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1525E" w:rsidRPr="000B3213" w:rsidRDefault="0061525E" w:rsidP="0061525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525E" w:rsidRPr="00C52EAC" w:rsidRDefault="0061525E" w:rsidP="000A35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61525E" w:rsidRDefault="00F63589" w:rsidP="000A35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</w:t>
            </w:r>
            <w:r w:rsidR="0061525E">
              <w:rPr>
                <w:rFonts w:ascii="Times New Roman" w:hAnsi="Times New Roman"/>
                <w:lang w:val="ru-RU"/>
              </w:rPr>
              <w:t xml:space="preserve"> о принадлежности обучающегося к льготн</w:t>
            </w:r>
            <w:r w:rsidR="003E2C49">
              <w:rPr>
                <w:rFonts w:ascii="Times New Roman" w:hAnsi="Times New Roman"/>
                <w:lang w:val="ru-RU"/>
              </w:rPr>
              <w:t>ой категории «малоимущие» № 3209</w:t>
            </w:r>
            <w:r w:rsidR="0061525E">
              <w:rPr>
                <w:rFonts w:ascii="Times New Roman" w:hAnsi="Times New Roman"/>
                <w:lang w:val="ru-RU"/>
              </w:rPr>
              <w:t>/МСП КУ «Центр социальный выплат</w:t>
            </w:r>
            <w:r w:rsidR="003E2C49">
              <w:rPr>
                <w:rFonts w:ascii="Times New Roman" w:hAnsi="Times New Roman"/>
                <w:lang w:val="ru-RU"/>
              </w:rPr>
              <w:t xml:space="preserve"> Югры» филиала в г. </w:t>
            </w:r>
            <w:proofErr w:type="spellStart"/>
            <w:r w:rsidR="003E2C49"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 w:rsidR="003E2C49">
              <w:rPr>
                <w:rFonts w:ascii="Times New Roman" w:hAnsi="Times New Roman"/>
                <w:lang w:val="ru-RU"/>
              </w:rPr>
              <w:t xml:space="preserve"> от 03.03.2020</w:t>
            </w:r>
            <w:r w:rsidR="0061525E">
              <w:rPr>
                <w:rFonts w:ascii="Times New Roman" w:hAnsi="Times New Roman"/>
                <w:lang w:val="ru-RU"/>
              </w:rPr>
              <w:t xml:space="preserve"> </w:t>
            </w:r>
            <w:r w:rsidR="0061525E" w:rsidRPr="00715046">
              <w:rPr>
                <w:rFonts w:ascii="Times New Roman" w:hAnsi="Times New Roman"/>
                <w:lang w:val="ru-RU"/>
              </w:rPr>
              <w:t>г.</w:t>
            </w:r>
          </w:p>
          <w:p w:rsidR="0061525E" w:rsidRPr="003E2C49" w:rsidRDefault="003E2C49" w:rsidP="003E2C49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января 2021</w:t>
            </w:r>
            <w:r w:rsidR="00F47A7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="0061525E"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9F2D39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Васильева Злата Денисовна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08.02.2014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P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Васильева Кристина Антоновна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 Денис Сергеевич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Комсомольская ООШ, кухонный рабочий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Комсомольская ООШ, рабочий КОРЗ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Pr="000B321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Pr="00C52EAC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3209/МСП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03.03.2020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Pr="003E2C49" w:rsidRDefault="00031B93" w:rsidP="00031B9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января 2021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F63589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Макаренко Анастасия Сергеевна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12.01.2009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Мингалева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Кристина Сергеевна 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Мингалев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 Алексеевич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Почта России. Начальник отделения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Pr="00F63589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Стройнефть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», машинист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принадлежности обучающегося к льгот</w:t>
            </w:r>
            <w:r w:rsidR="003027B1">
              <w:rPr>
                <w:rFonts w:ascii="Times New Roman" w:hAnsi="Times New Roman"/>
                <w:lang w:val="ru-RU"/>
              </w:rPr>
              <w:t>ной категории «малоимущие» № 14508</w:t>
            </w:r>
            <w:r>
              <w:rPr>
                <w:rFonts w:ascii="Times New Roman" w:hAnsi="Times New Roman"/>
                <w:lang w:val="ru-RU"/>
              </w:rPr>
              <w:t>/МСП КУ «Центр социальный выплат</w:t>
            </w:r>
            <w:r w:rsidR="003027B1">
              <w:rPr>
                <w:rFonts w:ascii="Times New Roman" w:hAnsi="Times New Roman"/>
                <w:lang w:val="ru-RU"/>
              </w:rPr>
              <w:t xml:space="preserve"> Югры» филиала в г. </w:t>
            </w:r>
            <w:proofErr w:type="spellStart"/>
            <w:r w:rsidR="003027B1"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 w:rsidR="003027B1">
              <w:rPr>
                <w:rFonts w:ascii="Times New Roman" w:hAnsi="Times New Roman"/>
                <w:lang w:val="ru-RU"/>
              </w:rPr>
              <w:t xml:space="preserve"> от 17.1</w:t>
            </w:r>
            <w:r>
              <w:rPr>
                <w:rFonts w:ascii="Times New Roman" w:hAnsi="Times New Roman"/>
                <w:lang w:val="ru-RU"/>
              </w:rPr>
              <w:t xml:space="preserve">1.2020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Pr="003E2C49" w:rsidRDefault="00031B93" w:rsidP="00031B9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октябр</w:t>
            </w:r>
            <w:r w:rsidR="003027B1">
              <w:rPr>
                <w:rFonts w:ascii="Times New Roman" w:hAnsi="Times New Roman"/>
                <w:u w:val="single"/>
                <w:lang w:val="ru-RU"/>
              </w:rPr>
              <w:t>я 2021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F63589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Мингалева Ульяна Александровна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30.03.2012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Мингалева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Кристина Сергеевна 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Мингалев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 Алексеевич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Почта России. Начальник отделения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Pr="00F63589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Стройнефть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», машинист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3027B1" w:rsidRDefault="003027B1" w:rsidP="003027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14508/МСП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17.11.2020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Pr="003E2C49" w:rsidRDefault="003027B1" w:rsidP="003027B1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октября 2021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  <w:bookmarkStart w:id="0" w:name="_GoBack"/>
            <w:bookmarkEnd w:id="0"/>
          </w:p>
        </w:tc>
      </w:tr>
      <w:tr w:rsidR="00031B93" w:rsidRPr="00F47A7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 xml:space="preserve">Черняков Артём Евгеньевич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28.02.2011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Татьяна Владимировна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Черняков Евгений Николаевич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Домохозяйка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ПАО «Ростелеком», электромонтер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1455/МСП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05.02.2020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Pr="003E2C49" w:rsidRDefault="00031B93" w:rsidP="00031B9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декабря 2020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F47A7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Черняков Кирилл Евгеньевич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04.01.2007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Татьяна Владимировна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Черняков Евгений Николаевич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Домохозяйка</w:t>
            </w: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ПАО «Ростелеком», электромонтер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1455/МСП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05.02.2020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Pr="003E2C49" w:rsidRDefault="00031B93" w:rsidP="00031B9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декабря 2020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3E2C49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Кардаполов Рустам</w:t>
            </w:r>
          </w:p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Вячеславович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01.09.2012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Кардаполова Мария Вячеславовна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Pr="003E2C49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сельского поселения Малы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Атлым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75C74">
              <w:rPr>
                <w:rFonts w:ascii="Times New Roman" w:hAnsi="Times New Roman"/>
                <w:lang w:val="ru-RU"/>
              </w:rPr>
              <w:t xml:space="preserve">главный специалист по </w:t>
            </w:r>
            <w:r w:rsidRPr="00C75C74">
              <w:rPr>
                <w:rFonts w:ascii="Times New Roman" w:hAnsi="Times New Roman"/>
                <w:lang w:val="ru-RU"/>
              </w:rPr>
              <w:lastRenderedPageBreak/>
              <w:t>юридическим вопросам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2232/МСП КУ «Центр социальный выплат Югры»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17.02.2020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Pr="003E2C49" w:rsidRDefault="00031B93" w:rsidP="00031B9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декабря 2020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6D526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Pr="006D5265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 xml:space="preserve">Шаталова Анастасия Андреевна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31.12.2011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Шаталова Эрика Георгиевна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уборщица служебных помещений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4695/МСП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06.04.2020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января 2021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031B93" w:rsidRPr="006D526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Pr="000B3937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 xml:space="preserve">Шаталова Татьяна Андреевна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05.05.2010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Шаталова Эрика Георгиевна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уборщица служебных помещений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4695/МСП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06.04.2020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031B93" w:rsidRDefault="00031B93" w:rsidP="00031B9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января 2021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89348B" w:rsidRPr="006D526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B" w:rsidRPr="0089348B" w:rsidRDefault="0089348B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B" w:rsidRDefault="0089348B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Коптелов Ярослав Викторович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89348B" w:rsidRDefault="0089348B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08.08.2012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89348B" w:rsidRDefault="0089348B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89348B" w:rsidRDefault="0089348B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Коптелова Ольга Викторовна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348B" w:rsidRDefault="0089348B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Безработная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8B" w:rsidRDefault="0089348B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89348B" w:rsidRDefault="0089348B" w:rsidP="008934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11874/МСП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08.09.2020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89348B" w:rsidRDefault="0089348B" w:rsidP="0089348B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декабря 2020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C75C74" w:rsidRPr="006D526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4" w:rsidRPr="00C75C74" w:rsidRDefault="00C75C74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4" w:rsidRDefault="00C75C74" w:rsidP="00031B93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 xml:space="preserve">Гавриловский Данила Сергеевич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15.06.2008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Андриянова Александра Алексеевна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031B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031B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11988/МСП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10.09.2020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C75C74" w:rsidRDefault="00C75C74" w:rsidP="00C75C7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марта 2021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C75C74" w:rsidRPr="006D526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Савинова Варвара Евгеньевна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02.09.2007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Савинова Нина Михайловна</w:t>
            </w: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Савинов Евгений Павлович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Безработная</w:t>
            </w:r>
          </w:p>
          <w:p w:rsidR="00C75C74" w:rsidRPr="00F63589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75C74" w:rsidRPr="00F63589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Обское лесничество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11988/МСП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10.09.2020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C75C74" w:rsidRDefault="00C75C74" w:rsidP="00C75C7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декабря 2020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  <w:tr w:rsidR="00C75C74" w:rsidRPr="006D5265" w:rsidTr="003E2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 w:bidi="ar-SA"/>
              </w:rPr>
              <w:t>Савинова Жанна Евгеньевна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18.07.2006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Савинова Нина Михайловна</w:t>
            </w: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Савинов Евгений Павлович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Безработная</w:t>
            </w:r>
          </w:p>
          <w:p w:rsidR="00C75C74" w:rsidRPr="00F63589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75C74" w:rsidRDefault="00C75C74" w:rsidP="00C75C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Обское лесничество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C75C74" w:rsidRDefault="00C75C74" w:rsidP="00C75C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принадлежности обучающегося к льготной категории «малоимущие» № 11988/МСП КУ «Центр социальный выплат Югры» филиала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Нягани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10.09.2020 </w:t>
            </w:r>
            <w:r w:rsidRPr="00715046">
              <w:rPr>
                <w:rFonts w:ascii="Times New Roman" w:hAnsi="Times New Roman"/>
                <w:lang w:val="ru-RU"/>
              </w:rPr>
              <w:t>г.</w:t>
            </w:r>
          </w:p>
          <w:p w:rsidR="00C75C74" w:rsidRDefault="00C75C74" w:rsidP="00C75C7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u w:val="single"/>
                <w:lang w:val="ru-RU"/>
              </w:rPr>
              <w:t xml:space="preserve"> 31 декабря 2020 </w:t>
            </w:r>
            <w:r w:rsidRPr="00200F27">
              <w:rPr>
                <w:rFonts w:ascii="Times New Roman" w:hAnsi="Times New Roman"/>
                <w:u w:val="single"/>
                <w:lang w:val="ru-RU"/>
              </w:rPr>
              <w:t>г.</w:t>
            </w:r>
          </w:p>
        </w:tc>
      </w:tr>
    </w:tbl>
    <w:p w:rsidR="00DA1DEE" w:rsidRPr="009A4687" w:rsidRDefault="003E2C49" w:rsidP="003E2C49">
      <w:pPr>
        <w:rPr>
          <w:rFonts w:ascii="Times New Roman" w:hAnsi="Times New Roman"/>
          <w:lang w:val="ru-RU"/>
        </w:rPr>
      </w:pPr>
      <w:r w:rsidRPr="00C37FA6"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F4BA962" wp14:editId="14AE1DA6">
            <wp:simplePos x="0" y="0"/>
            <wp:positionH relativeFrom="column">
              <wp:posOffset>581025</wp:posOffset>
            </wp:positionH>
            <wp:positionV relativeFrom="paragraph">
              <wp:posOffset>-160655</wp:posOffset>
            </wp:positionV>
            <wp:extent cx="1438275" cy="1476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DEE" w:rsidRPr="009A4687">
        <w:rPr>
          <w:rFonts w:ascii="Times New Roman" w:hAnsi="Times New Roman"/>
          <w:lang w:val="ru-RU"/>
        </w:rPr>
        <w:t xml:space="preserve">Директор МКОУ «Комсомольская </w:t>
      </w:r>
      <w:proofErr w:type="gramStart"/>
      <w:r w:rsidR="00DA1DEE" w:rsidRPr="009A4687">
        <w:rPr>
          <w:rFonts w:ascii="Times New Roman" w:hAnsi="Times New Roman"/>
          <w:lang w:val="ru-RU"/>
        </w:rPr>
        <w:t>ООШ»</w:t>
      </w:r>
      <w:r w:rsidR="00DA1DEE" w:rsidRPr="009A4687">
        <w:rPr>
          <w:rFonts w:ascii="Times New Roman" w:hAnsi="Times New Roman"/>
          <w:lang w:val="ru-RU"/>
        </w:rPr>
        <w:tab/>
      </w:r>
      <w:proofErr w:type="gramEnd"/>
      <w:r w:rsidR="00DA1DEE">
        <w:rPr>
          <w:noProof/>
          <w:lang w:val="ru-RU" w:eastAsia="ru-RU" w:bidi="ar-SA"/>
        </w:rPr>
        <w:drawing>
          <wp:inline distT="0" distB="0" distL="0" distR="0" wp14:anchorId="7C2DA8C4" wp14:editId="7EB06ED2">
            <wp:extent cx="822960" cy="372110"/>
            <wp:effectExtent l="0" t="0" r="0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DEE" w:rsidRPr="009A4687">
        <w:rPr>
          <w:rFonts w:ascii="Times New Roman" w:hAnsi="Times New Roman"/>
          <w:lang w:val="ru-RU"/>
        </w:rPr>
        <w:tab/>
      </w:r>
      <w:r w:rsidR="00DA1DEE">
        <w:rPr>
          <w:rFonts w:ascii="Times New Roman" w:hAnsi="Times New Roman"/>
          <w:lang w:val="ru-RU"/>
        </w:rPr>
        <w:t xml:space="preserve">       </w:t>
      </w:r>
      <w:proofErr w:type="spellStart"/>
      <w:r w:rsidR="00DA1DEE">
        <w:rPr>
          <w:rFonts w:ascii="Times New Roman" w:hAnsi="Times New Roman"/>
          <w:lang w:val="ru-RU"/>
        </w:rPr>
        <w:t>Г.В.Пестунова</w:t>
      </w:r>
      <w:proofErr w:type="spellEnd"/>
    </w:p>
    <w:p w:rsidR="00DA1DEE" w:rsidRDefault="00DA1DEE" w:rsidP="00DA1DEE">
      <w:pPr>
        <w:rPr>
          <w:rFonts w:ascii="Times New Roman" w:hAnsi="Times New Roman"/>
          <w:lang w:val="ru-RU"/>
        </w:rPr>
      </w:pPr>
    </w:p>
    <w:p w:rsidR="00D54714" w:rsidRDefault="00D54714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sectPr w:rsidR="00D54714" w:rsidSect="00851100">
      <w:pgSz w:w="16838" w:h="11906" w:orient="landscape"/>
      <w:pgMar w:top="709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4"/>
    <w:rsid w:val="00031B93"/>
    <w:rsid w:val="00084534"/>
    <w:rsid w:val="000A64DA"/>
    <w:rsid w:val="000B3937"/>
    <w:rsid w:val="00115591"/>
    <w:rsid w:val="00154EDF"/>
    <w:rsid w:val="00163DB1"/>
    <w:rsid w:val="00173513"/>
    <w:rsid w:val="00190393"/>
    <w:rsid w:val="001F5F4C"/>
    <w:rsid w:val="002125D0"/>
    <w:rsid w:val="00250C03"/>
    <w:rsid w:val="00256D29"/>
    <w:rsid w:val="0029295D"/>
    <w:rsid w:val="00296FA0"/>
    <w:rsid w:val="002C260E"/>
    <w:rsid w:val="003027B1"/>
    <w:rsid w:val="00315521"/>
    <w:rsid w:val="00322A74"/>
    <w:rsid w:val="00335567"/>
    <w:rsid w:val="00343D44"/>
    <w:rsid w:val="003701CA"/>
    <w:rsid w:val="003707C7"/>
    <w:rsid w:val="003B3241"/>
    <w:rsid w:val="003E2C49"/>
    <w:rsid w:val="00405C0E"/>
    <w:rsid w:val="0042529B"/>
    <w:rsid w:val="00441E80"/>
    <w:rsid w:val="0046286A"/>
    <w:rsid w:val="00465E95"/>
    <w:rsid w:val="00486A8D"/>
    <w:rsid w:val="004977BC"/>
    <w:rsid w:val="004F6C3B"/>
    <w:rsid w:val="00524BAD"/>
    <w:rsid w:val="005734BF"/>
    <w:rsid w:val="00585398"/>
    <w:rsid w:val="005D2E4A"/>
    <w:rsid w:val="0061525E"/>
    <w:rsid w:val="00615C38"/>
    <w:rsid w:val="00681EE9"/>
    <w:rsid w:val="006A7674"/>
    <w:rsid w:val="006D5265"/>
    <w:rsid w:val="00774874"/>
    <w:rsid w:val="007833E2"/>
    <w:rsid w:val="007B0BEC"/>
    <w:rsid w:val="007E66B5"/>
    <w:rsid w:val="00805B97"/>
    <w:rsid w:val="00815B32"/>
    <w:rsid w:val="008429AB"/>
    <w:rsid w:val="00847121"/>
    <w:rsid w:val="00851100"/>
    <w:rsid w:val="00864E95"/>
    <w:rsid w:val="008772F7"/>
    <w:rsid w:val="00877542"/>
    <w:rsid w:val="0089348B"/>
    <w:rsid w:val="008A7B70"/>
    <w:rsid w:val="008E02B6"/>
    <w:rsid w:val="008F51D7"/>
    <w:rsid w:val="00977EC9"/>
    <w:rsid w:val="009B0314"/>
    <w:rsid w:val="00A21A8A"/>
    <w:rsid w:val="00A56723"/>
    <w:rsid w:val="00B039F7"/>
    <w:rsid w:val="00B922E3"/>
    <w:rsid w:val="00BA3BF2"/>
    <w:rsid w:val="00BB41A5"/>
    <w:rsid w:val="00BC10D6"/>
    <w:rsid w:val="00C30976"/>
    <w:rsid w:val="00C47837"/>
    <w:rsid w:val="00C75C74"/>
    <w:rsid w:val="00C948CD"/>
    <w:rsid w:val="00CC1601"/>
    <w:rsid w:val="00CD0E3C"/>
    <w:rsid w:val="00CD2D6F"/>
    <w:rsid w:val="00CD3C5D"/>
    <w:rsid w:val="00CF6227"/>
    <w:rsid w:val="00D1390D"/>
    <w:rsid w:val="00D54714"/>
    <w:rsid w:val="00D568E2"/>
    <w:rsid w:val="00D75930"/>
    <w:rsid w:val="00DA1DEE"/>
    <w:rsid w:val="00DA409A"/>
    <w:rsid w:val="00DE09AC"/>
    <w:rsid w:val="00E02374"/>
    <w:rsid w:val="00E17FBC"/>
    <w:rsid w:val="00E500B8"/>
    <w:rsid w:val="00E55CA9"/>
    <w:rsid w:val="00E6377E"/>
    <w:rsid w:val="00E927C9"/>
    <w:rsid w:val="00EA6056"/>
    <w:rsid w:val="00EA6D74"/>
    <w:rsid w:val="00EB03DE"/>
    <w:rsid w:val="00EB07CF"/>
    <w:rsid w:val="00EE5F3B"/>
    <w:rsid w:val="00F02A92"/>
    <w:rsid w:val="00F47A75"/>
    <w:rsid w:val="00F5020F"/>
    <w:rsid w:val="00F63589"/>
    <w:rsid w:val="00F657B1"/>
    <w:rsid w:val="00F86FA0"/>
    <w:rsid w:val="00FB393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381C-5381-407F-9DDD-262E1E7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45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45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45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45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45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45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4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4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4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45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4534"/>
    <w:rPr>
      <w:b/>
      <w:bCs/>
    </w:rPr>
  </w:style>
  <w:style w:type="character" w:styleId="a8">
    <w:name w:val="Emphasis"/>
    <w:basedOn w:val="a0"/>
    <w:uiPriority w:val="20"/>
    <w:qFormat/>
    <w:rsid w:val="000845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4534"/>
    <w:rPr>
      <w:szCs w:val="32"/>
    </w:rPr>
  </w:style>
  <w:style w:type="paragraph" w:styleId="aa">
    <w:name w:val="List Paragraph"/>
    <w:basedOn w:val="a"/>
    <w:uiPriority w:val="34"/>
    <w:qFormat/>
    <w:rsid w:val="00084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4534"/>
    <w:rPr>
      <w:i/>
    </w:rPr>
  </w:style>
  <w:style w:type="character" w:customStyle="1" w:styleId="22">
    <w:name w:val="Цитата 2 Знак"/>
    <w:basedOn w:val="a0"/>
    <w:link w:val="21"/>
    <w:uiPriority w:val="29"/>
    <w:rsid w:val="000845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45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4534"/>
    <w:rPr>
      <w:b/>
      <w:i/>
      <w:sz w:val="24"/>
    </w:rPr>
  </w:style>
  <w:style w:type="character" w:styleId="ad">
    <w:name w:val="Subtle Emphasis"/>
    <w:uiPriority w:val="19"/>
    <w:qFormat/>
    <w:rsid w:val="000845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45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45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45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45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4534"/>
    <w:pPr>
      <w:outlineLvl w:val="9"/>
    </w:pPr>
  </w:style>
  <w:style w:type="character" w:styleId="af3">
    <w:name w:val="Hyperlink"/>
    <w:basedOn w:val="a0"/>
    <w:rsid w:val="004F6C3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977B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om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PC04</cp:lastModifiedBy>
  <cp:revision>2</cp:revision>
  <cp:lastPrinted>2020-09-14T11:47:00Z</cp:lastPrinted>
  <dcterms:created xsi:type="dcterms:W3CDTF">2020-11-30T05:23:00Z</dcterms:created>
  <dcterms:modified xsi:type="dcterms:W3CDTF">2020-11-30T05:23:00Z</dcterms:modified>
</cp:coreProperties>
</file>